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400A" w14:textId="77777777" w:rsidR="00873FBD" w:rsidRPr="002126A7" w:rsidRDefault="00873FBD" w:rsidP="00873FBD">
      <w:pPr>
        <w:spacing w:after="0" w:line="240" w:lineRule="auto"/>
        <w:contextualSpacing/>
        <w:jc w:val="center"/>
        <w:rPr>
          <w:rFonts w:ascii="Californian FB" w:hAnsi="Californian FB" w:cs="Times New Roman"/>
          <w:b/>
          <w:sz w:val="28"/>
          <w:szCs w:val="28"/>
        </w:rPr>
      </w:pPr>
      <w:r w:rsidRPr="002126A7">
        <w:rPr>
          <w:noProof/>
        </w:rPr>
        <w:drawing>
          <wp:inline distT="0" distB="0" distL="0" distR="0" wp14:anchorId="7C8EBCA8" wp14:editId="0AE87976">
            <wp:extent cx="1480339" cy="894715"/>
            <wp:effectExtent l="0" t="0" r="5715" b="635"/>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entered_Ming_DBA.png"/>
                    <pic:cNvPicPr/>
                  </pic:nvPicPr>
                  <pic:blipFill rotWithShape="1">
                    <a:blip r:embed="rId7" cstate="print">
                      <a:extLst>
                        <a:ext uri="{28A0092B-C50C-407E-A947-70E740481C1C}">
                          <a14:useLocalDpi xmlns:a14="http://schemas.microsoft.com/office/drawing/2010/main" val="0"/>
                        </a:ext>
                      </a:extLst>
                    </a:blip>
                    <a:srcRect b="16045"/>
                    <a:stretch/>
                  </pic:blipFill>
                  <pic:spPr bwMode="auto">
                    <a:xfrm>
                      <a:off x="0" y="0"/>
                      <a:ext cx="1480339" cy="894715"/>
                    </a:xfrm>
                    <a:prstGeom prst="rect">
                      <a:avLst/>
                    </a:prstGeom>
                    <a:ln>
                      <a:noFill/>
                    </a:ln>
                    <a:extLst>
                      <a:ext uri="{53640926-AAD7-44D8-BBD7-CCE9431645EC}">
                        <a14:shadowObscured xmlns:a14="http://schemas.microsoft.com/office/drawing/2010/main"/>
                      </a:ext>
                    </a:extLst>
                  </pic:spPr>
                </pic:pic>
              </a:graphicData>
            </a:graphic>
          </wp:inline>
        </w:drawing>
      </w:r>
    </w:p>
    <w:p w14:paraId="4508C588" w14:textId="77777777" w:rsidR="00873FBD" w:rsidRPr="002126A7" w:rsidRDefault="00873FBD" w:rsidP="00873FBD">
      <w:pPr>
        <w:spacing w:after="0" w:line="240" w:lineRule="auto"/>
        <w:contextualSpacing/>
        <w:jc w:val="center"/>
        <w:rPr>
          <w:rFonts w:ascii="Californian FB" w:hAnsi="Californian FB" w:cs="Times New Roman"/>
          <w:b/>
          <w:sz w:val="28"/>
          <w:szCs w:val="28"/>
        </w:rPr>
      </w:pPr>
      <w:r w:rsidRPr="002126A7">
        <w:rPr>
          <w:rFonts w:ascii="Advent Sans Logo" w:hAnsi="Advent Sans Logo" w:cs="Advent Sans Logo"/>
          <w:b/>
          <w:color w:val="FFA92D"/>
          <w:sz w:val="28"/>
          <w:szCs w:val="28"/>
        </w:rPr>
        <w:t>CENTRAL JAMAICA CONFERENCE</w:t>
      </w:r>
    </w:p>
    <w:p w14:paraId="7F502EDA" w14:textId="77777777" w:rsidR="00994585" w:rsidRDefault="00994585" w:rsidP="00303900">
      <w:pPr>
        <w:jc w:val="center"/>
        <w:rPr>
          <w:b/>
          <w:bCs/>
        </w:rPr>
      </w:pPr>
    </w:p>
    <w:p w14:paraId="03D3105A" w14:textId="5C4ED831" w:rsidR="00E26764" w:rsidRPr="00C22F7C" w:rsidRDefault="00994585" w:rsidP="00303900">
      <w:pPr>
        <w:jc w:val="center"/>
        <w:rPr>
          <w:b/>
          <w:bCs/>
          <w:sz w:val="24"/>
          <w:szCs w:val="24"/>
        </w:rPr>
      </w:pPr>
      <w:r w:rsidRPr="00C22F7C">
        <w:rPr>
          <w:b/>
          <w:bCs/>
          <w:sz w:val="24"/>
          <w:szCs w:val="24"/>
        </w:rPr>
        <w:t>WILLO</w:t>
      </w:r>
      <w:r w:rsidR="00C22F7C" w:rsidRPr="00C22F7C">
        <w:rPr>
          <w:b/>
          <w:bCs/>
          <w:sz w:val="24"/>
          <w:szCs w:val="24"/>
        </w:rPr>
        <w:t>W</w:t>
      </w:r>
      <w:r w:rsidRPr="00C22F7C">
        <w:rPr>
          <w:b/>
          <w:bCs/>
          <w:sz w:val="24"/>
          <w:szCs w:val="24"/>
        </w:rPr>
        <w:t>DENE GROUP OF SCHOOLS</w:t>
      </w:r>
    </w:p>
    <w:p w14:paraId="075A9CD2" w14:textId="43E6AEF7" w:rsidR="00303900" w:rsidRPr="00C22F7C" w:rsidRDefault="00303900" w:rsidP="00303900">
      <w:pPr>
        <w:jc w:val="center"/>
        <w:rPr>
          <w:b/>
          <w:bCs/>
          <w:sz w:val="24"/>
          <w:szCs w:val="24"/>
        </w:rPr>
      </w:pPr>
      <w:r w:rsidRPr="00C22F7C">
        <w:rPr>
          <w:b/>
          <w:bCs/>
          <w:sz w:val="24"/>
          <w:szCs w:val="24"/>
        </w:rPr>
        <w:t>JOB DESCRIPTION</w:t>
      </w:r>
    </w:p>
    <w:p w14:paraId="1E52B1EF" w14:textId="14027FA1"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Job Title: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5E4C5A">
        <w:rPr>
          <w:rFonts w:ascii="Times New Roman" w:hAnsi="Times New Roman" w:cs="Times New Roman"/>
          <w:b/>
          <w:bCs/>
          <w:sz w:val="24"/>
          <w:szCs w:val="24"/>
        </w:rPr>
        <w:t>Accountant</w:t>
      </w:r>
    </w:p>
    <w:p w14:paraId="48A5AA92" w14:textId="51C391AC"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 xml:space="preserve">Reports To: </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6A12EB">
        <w:rPr>
          <w:rFonts w:ascii="Times New Roman" w:hAnsi="Times New Roman" w:cs="Times New Roman"/>
          <w:b/>
          <w:bCs/>
          <w:sz w:val="24"/>
          <w:szCs w:val="24"/>
        </w:rPr>
        <w:t xml:space="preserve">Business Manager </w:t>
      </w:r>
    </w:p>
    <w:p w14:paraId="635B848F" w14:textId="222BDAC6"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Department:</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5E4C5A">
        <w:rPr>
          <w:rFonts w:ascii="Times New Roman" w:hAnsi="Times New Roman" w:cs="Times New Roman"/>
          <w:b/>
          <w:bCs/>
          <w:sz w:val="24"/>
          <w:szCs w:val="24"/>
        </w:rPr>
        <w:t>Business Office</w:t>
      </w:r>
    </w:p>
    <w:p w14:paraId="168D87D2" w14:textId="52C1AB22"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Classification:</w:t>
      </w:r>
      <w:r w:rsidRPr="002126A7">
        <w:rPr>
          <w:rFonts w:ascii="Times New Roman" w:hAnsi="Times New Roman" w:cs="Times New Roman"/>
          <w:b/>
          <w:bCs/>
          <w:sz w:val="24"/>
          <w:szCs w:val="24"/>
        </w:rPr>
        <w:tab/>
      </w:r>
      <w:r w:rsidR="005C22A5">
        <w:rPr>
          <w:rFonts w:ascii="Times New Roman" w:hAnsi="Times New Roman" w:cs="Times New Roman"/>
          <w:b/>
          <w:bCs/>
          <w:sz w:val="24"/>
          <w:szCs w:val="24"/>
        </w:rPr>
        <w:t>Permanent</w:t>
      </w:r>
    </w:p>
    <w:p w14:paraId="4EA04287" w14:textId="4C72737A"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Date Prepared:</w:t>
      </w:r>
      <w:r w:rsidRPr="002126A7">
        <w:rPr>
          <w:rFonts w:ascii="Times New Roman" w:hAnsi="Times New Roman" w:cs="Times New Roman"/>
          <w:b/>
          <w:bCs/>
          <w:sz w:val="24"/>
          <w:szCs w:val="24"/>
        </w:rPr>
        <w:tab/>
      </w:r>
      <w:r w:rsidR="00A5358A">
        <w:rPr>
          <w:rFonts w:ascii="Times New Roman" w:hAnsi="Times New Roman" w:cs="Times New Roman"/>
          <w:b/>
          <w:bCs/>
          <w:sz w:val="24"/>
          <w:szCs w:val="24"/>
        </w:rPr>
        <w:t>March 2026</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1156E2">
        <w:rPr>
          <w:rFonts w:ascii="Times New Roman" w:hAnsi="Times New Roman" w:cs="Times New Roman"/>
          <w:b/>
          <w:bCs/>
          <w:sz w:val="24"/>
          <w:szCs w:val="24"/>
        </w:rPr>
        <w:tab/>
      </w:r>
      <w:r w:rsidRPr="002126A7">
        <w:rPr>
          <w:rFonts w:ascii="Times New Roman" w:hAnsi="Times New Roman" w:cs="Times New Roman"/>
          <w:b/>
          <w:bCs/>
          <w:sz w:val="24"/>
          <w:szCs w:val="24"/>
        </w:rPr>
        <w:t>Date Revised:</w:t>
      </w:r>
    </w:p>
    <w:p w14:paraId="75251A91" w14:textId="77777777" w:rsidR="004357DD" w:rsidRPr="002126A7" w:rsidRDefault="004357DD" w:rsidP="004357DD">
      <w:pPr>
        <w:pBdr>
          <w:bottom w:val="single" w:sz="4" w:space="1" w:color="auto"/>
        </w:pBdr>
        <w:rPr>
          <w:rFonts w:ascii="Times New Roman" w:hAnsi="Times New Roman" w:cs="Times New Roman"/>
          <w:b/>
          <w:bCs/>
          <w:sz w:val="24"/>
          <w:szCs w:val="24"/>
        </w:rPr>
      </w:pPr>
    </w:p>
    <w:p w14:paraId="7941F07F" w14:textId="77777777" w:rsidR="004C6496" w:rsidRDefault="00303900" w:rsidP="00303900">
      <w:r w:rsidRPr="002126A7">
        <w:rPr>
          <w:rFonts w:ascii="Times New Roman" w:hAnsi="Times New Roman" w:cs="Times New Roman"/>
          <w:b/>
          <w:bCs/>
          <w:sz w:val="24"/>
          <w:szCs w:val="24"/>
        </w:rPr>
        <w:t>Position Summary</w:t>
      </w:r>
      <w:r w:rsidRPr="002126A7">
        <w:rPr>
          <w:rFonts w:ascii="Times New Roman" w:hAnsi="Times New Roman" w:cs="Times New Roman"/>
          <w:sz w:val="24"/>
          <w:szCs w:val="24"/>
        </w:rPr>
        <w:t xml:space="preserve">: </w:t>
      </w:r>
      <w:r w:rsidR="009C3447">
        <w:rPr>
          <w:rFonts w:ascii="Times New Roman" w:hAnsi="Times New Roman" w:cs="Times New Roman"/>
          <w:sz w:val="24"/>
          <w:szCs w:val="24"/>
        </w:rPr>
        <w:t xml:space="preserve"> </w:t>
      </w:r>
      <w:r w:rsidR="004C6496">
        <w:rPr>
          <w:rFonts w:ascii="Times New Roman" w:hAnsi="Times New Roman" w:cs="Times New Roman"/>
          <w:sz w:val="24"/>
          <w:szCs w:val="24"/>
        </w:rPr>
        <w:t>T</w:t>
      </w:r>
      <w:r w:rsidR="004C6496" w:rsidRPr="004C6496">
        <w:t xml:space="preserve">he Accountant is responsible for the accuracy, integrity, and transparency of the school’s financial records. This role encompasses the full accounting cycle, with a heavy emphasis on </w:t>
      </w:r>
      <w:r w:rsidR="004C6496" w:rsidRPr="004C6496">
        <w:rPr>
          <w:b/>
          <w:bCs/>
        </w:rPr>
        <w:t>reconciliations</w:t>
      </w:r>
      <w:r w:rsidR="004C6496" w:rsidRPr="004C6496">
        <w:t>, budgetary control, and compliance with both IFRS and the SDA Financial Manual. The Accountant serves as a steward of the school's resources, ensuring that all financial practices reflect Christian ethics and professional excellence.</w:t>
      </w:r>
    </w:p>
    <w:p w14:paraId="21698501" w14:textId="0726DEE7" w:rsidR="00303900" w:rsidRPr="002126A7" w:rsidRDefault="00303900" w:rsidP="00303900">
      <w:pPr>
        <w:rPr>
          <w:rFonts w:ascii="Times New Roman" w:hAnsi="Times New Roman" w:cs="Times New Roman"/>
          <w:b/>
          <w:bCs/>
          <w:sz w:val="24"/>
          <w:szCs w:val="24"/>
        </w:rPr>
      </w:pPr>
      <w:proofErr w:type="spellStart"/>
      <w:r w:rsidRPr="002126A7">
        <w:rPr>
          <w:rFonts w:ascii="Times New Roman" w:hAnsi="Times New Roman" w:cs="Times New Roman"/>
          <w:b/>
          <w:bCs/>
          <w:sz w:val="24"/>
          <w:szCs w:val="24"/>
        </w:rPr>
        <w:t>DUTIES</w:t>
      </w:r>
      <w:proofErr w:type="spellEnd"/>
      <w:r w:rsidRPr="002126A7">
        <w:rPr>
          <w:rFonts w:ascii="Times New Roman" w:hAnsi="Times New Roman" w:cs="Times New Roman"/>
          <w:b/>
          <w:bCs/>
          <w:sz w:val="24"/>
          <w:szCs w:val="24"/>
        </w:rPr>
        <w:t xml:space="preserve"> &amp; RESPONSIBILITIES</w:t>
      </w:r>
    </w:p>
    <w:p w14:paraId="6DA9C0FD" w14:textId="23200FA1" w:rsidR="00303900" w:rsidRPr="002126A7" w:rsidRDefault="00303900" w:rsidP="00303900">
      <w:pPr>
        <w:rPr>
          <w:rFonts w:ascii="Times New Roman" w:hAnsi="Times New Roman" w:cs="Times New Roman"/>
          <w:sz w:val="24"/>
          <w:szCs w:val="24"/>
        </w:rPr>
      </w:pPr>
      <w:r w:rsidRPr="002126A7">
        <w:rPr>
          <w:rFonts w:ascii="Times New Roman" w:hAnsi="Times New Roman" w:cs="Times New Roman"/>
          <w:sz w:val="24"/>
          <w:szCs w:val="24"/>
        </w:rPr>
        <w:t>The following statements of essential functions and responsibilities are intended to describe the general nature and level of work being performed by individuals assigned to this position. These statements are not intended to be an exhaustive list of all duties and responsibilities required of all personnel within this position. Actual duties and responsibilities may vary depending on building assignment and other factors.</w:t>
      </w:r>
    </w:p>
    <w:p w14:paraId="32FED1ED" w14:textId="60B3FE02" w:rsidR="008818A1" w:rsidRPr="008818A1" w:rsidRDefault="008818A1" w:rsidP="008818A1">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Perform</w:t>
      </w:r>
      <w:r>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monthly reconciliations of all school bank accounts  to ensure ledger balances match bank statements.</w:t>
      </w:r>
    </w:p>
    <w:p w14:paraId="74C84816" w14:textId="46BDA9AE" w:rsidR="008818A1" w:rsidRPr="008818A1" w:rsidRDefault="008818A1" w:rsidP="008818A1">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Verif</w:t>
      </w:r>
      <w:r w:rsidR="00D94C6E">
        <w:rPr>
          <w:rFonts w:ascii="Times New Roman" w:eastAsia="Times New Roman" w:hAnsi="Times New Roman" w:cs="Times New Roman"/>
          <w:kern w:val="0"/>
          <w:sz w:val="24"/>
          <w:szCs w:val="24"/>
          <w:lang w:val="en-US"/>
          <w14:ligatures w14:val="none"/>
        </w:rPr>
        <w:t>ies</w:t>
      </w:r>
      <w:r w:rsidRPr="008818A1">
        <w:rPr>
          <w:rFonts w:ascii="Times New Roman" w:eastAsia="Times New Roman" w:hAnsi="Times New Roman" w:cs="Times New Roman"/>
          <w:kern w:val="0"/>
          <w:sz w:val="24"/>
          <w:szCs w:val="24"/>
          <w:lang w:val="en-US"/>
          <w14:ligatures w14:val="none"/>
        </w:rPr>
        <w:t xml:space="preserve"> the </w:t>
      </w:r>
      <w:r w:rsidRPr="008818A1">
        <w:rPr>
          <w:rFonts w:ascii="Times New Roman" w:eastAsia="Times New Roman" w:hAnsi="Times New Roman" w:cs="Times New Roman"/>
          <w:b/>
          <w:bCs/>
          <w:kern w:val="0"/>
          <w:sz w:val="24"/>
          <w:szCs w:val="24"/>
          <w:lang w:val="en-US"/>
          <w14:ligatures w14:val="none"/>
        </w:rPr>
        <w:t>daily reconciliation</w:t>
      </w:r>
      <w:r w:rsidRPr="008818A1">
        <w:rPr>
          <w:rFonts w:ascii="Times New Roman" w:eastAsia="Times New Roman" w:hAnsi="Times New Roman" w:cs="Times New Roman"/>
          <w:kern w:val="0"/>
          <w:sz w:val="24"/>
          <w:szCs w:val="24"/>
          <w:lang w:val="en-US"/>
          <w14:ligatures w14:val="none"/>
        </w:rPr>
        <w:t xml:space="preserve"> performed by the Canteen Supervisor and Accounting Clerk. Ensure that physical cash deposited matches the POS (Point of Sale) or manual sales reports.</w:t>
      </w:r>
    </w:p>
    <w:p w14:paraId="42826FC6" w14:textId="47E8C643" w:rsidR="008818A1" w:rsidRPr="008818A1" w:rsidRDefault="00122841" w:rsidP="008818A1">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Conducts</w:t>
      </w:r>
      <w:r w:rsidR="008818A1" w:rsidRPr="008818A1">
        <w:rPr>
          <w:rFonts w:ascii="Times New Roman" w:eastAsia="Times New Roman" w:hAnsi="Times New Roman" w:cs="Times New Roman"/>
          <w:kern w:val="0"/>
          <w:sz w:val="24"/>
          <w:szCs w:val="24"/>
          <w:lang w:val="en-US"/>
          <w14:ligatures w14:val="none"/>
        </w:rPr>
        <w:t xml:space="preserve"> Monthly reconciliation of the Accounts Receivable (Student Tuition) and Accounts Payable (Vendors) sub-ledgers to the General Ledger.</w:t>
      </w:r>
    </w:p>
    <w:p w14:paraId="2106DB78" w14:textId="47AE09FD" w:rsidR="008818A1" w:rsidRPr="008818A1" w:rsidRDefault="008818A1" w:rsidP="008818A1">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Ensure</w:t>
      </w:r>
      <w:r w:rsidR="00A3291A">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all transactions between the school and the </w:t>
      </w:r>
      <w:r w:rsidRPr="008818A1">
        <w:rPr>
          <w:rFonts w:ascii="Times New Roman" w:eastAsia="Times New Roman" w:hAnsi="Times New Roman" w:cs="Times New Roman"/>
          <w:b/>
          <w:bCs/>
          <w:kern w:val="0"/>
          <w:sz w:val="24"/>
          <w:szCs w:val="24"/>
          <w:lang w:val="en-US"/>
          <w14:ligatures w14:val="none"/>
        </w:rPr>
        <w:t>Central Jamaica Conference (CJC)</w:t>
      </w:r>
      <w:r w:rsidRPr="008818A1">
        <w:rPr>
          <w:rFonts w:ascii="Times New Roman" w:eastAsia="Times New Roman" w:hAnsi="Times New Roman" w:cs="Times New Roman"/>
          <w:kern w:val="0"/>
          <w:sz w:val="24"/>
          <w:szCs w:val="24"/>
          <w:lang w:val="en-US"/>
          <w14:ligatures w14:val="none"/>
        </w:rPr>
        <w:t xml:space="preserve"> or other SDA entities are reconciled and cleared monthly.</w:t>
      </w:r>
    </w:p>
    <w:p w14:paraId="6820149D" w14:textId="119A427F" w:rsidR="008818A1" w:rsidRPr="008818A1" w:rsidRDefault="008818A1" w:rsidP="008818A1">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lastRenderedPageBreak/>
        <w:t>Prepare</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monthly Balance Sheets, Income Statements, and Cash Flow statements for review by the Business Manager.</w:t>
      </w:r>
    </w:p>
    <w:p w14:paraId="31C3A6C0" w14:textId="15CC03E1" w:rsidR="008818A1" w:rsidRPr="008818A1" w:rsidRDefault="008818A1" w:rsidP="008818A1">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Compare</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actual monthly income/expenditure against the approved budget and provide written explanations for significant variances.</w:t>
      </w:r>
    </w:p>
    <w:p w14:paraId="39E0D3D0" w14:textId="7476A911" w:rsidR="008818A1" w:rsidRPr="008818A1" w:rsidRDefault="008818A1" w:rsidP="008818A1">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Prepare</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audit schedules and work papers for annual year-end audits (internal and external).</w:t>
      </w:r>
    </w:p>
    <w:p w14:paraId="5EE2490B" w14:textId="2C3661C6" w:rsidR="008818A1" w:rsidRPr="008818A1" w:rsidRDefault="008818A1" w:rsidP="008818A1">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Review</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and post</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all journal entries, ensuring correct coding according to the school’s Chart of Accounts.</w:t>
      </w:r>
    </w:p>
    <w:p w14:paraId="2A1911CD" w14:textId="475317BB" w:rsidR="008818A1" w:rsidRPr="008818A1" w:rsidRDefault="008818A1" w:rsidP="008818A1">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Maintain</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the Fixed Asset Register, ensuring depreciation is calculated accurately and assets are tagged.</w:t>
      </w:r>
    </w:p>
    <w:p w14:paraId="1ECCAC82" w14:textId="30B4E6EB" w:rsidR="008818A1" w:rsidRPr="008818A1" w:rsidRDefault="008818A1" w:rsidP="008818A1">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Oversee</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the calculation and timely filing of NIS, PAYE, Education Tax, and NHT to avoid institutional penalties.</w:t>
      </w:r>
    </w:p>
    <w:p w14:paraId="2D02B232" w14:textId="538F0F64" w:rsidR="008818A1" w:rsidRPr="008818A1" w:rsidRDefault="008818A1" w:rsidP="008818A1">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Audit</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the monthly payroll prepared by the Clerk to ensure accuracy in rates, deductions, and benefit allocations.</w:t>
      </w:r>
    </w:p>
    <w:p w14:paraId="18C0D545" w14:textId="608CA289" w:rsidR="008818A1" w:rsidRPr="008818A1" w:rsidRDefault="008818A1" w:rsidP="008818A1">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Ensure</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all financial activities align with the Seventh-day Adventist Church’s financial policies and the school's operating manual.</w:t>
      </w:r>
    </w:p>
    <w:p w14:paraId="38C28565" w14:textId="4E1F9D12" w:rsidR="008818A1" w:rsidRDefault="008818A1" w:rsidP="008818A1">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Maintain</w:t>
      </w:r>
      <w:r w:rsidR="003145A5">
        <w:rPr>
          <w:rFonts w:ascii="Times New Roman" w:eastAsia="Times New Roman" w:hAnsi="Times New Roman" w:cs="Times New Roman"/>
          <w:kern w:val="0"/>
          <w:sz w:val="24"/>
          <w:szCs w:val="24"/>
          <w:lang w:val="en-US"/>
          <w14:ligatures w14:val="none"/>
        </w:rPr>
        <w:t>s</w:t>
      </w:r>
      <w:r w:rsidRPr="008818A1">
        <w:rPr>
          <w:rFonts w:ascii="Times New Roman" w:eastAsia="Times New Roman" w:hAnsi="Times New Roman" w:cs="Times New Roman"/>
          <w:kern w:val="0"/>
          <w:sz w:val="24"/>
          <w:szCs w:val="24"/>
          <w:lang w:val="en-US"/>
          <w14:ligatures w14:val="none"/>
        </w:rPr>
        <w:t xml:space="preserve"> a high standard of professional ethics, ensuring transparency and honesty in all reporting to the School Board and Conference.</w:t>
      </w:r>
    </w:p>
    <w:p w14:paraId="7CB62EC2" w14:textId="350D85AB" w:rsidR="00CA10E0" w:rsidRPr="008818A1" w:rsidRDefault="00CA10E0" w:rsidP="00D17625">
      <w:pPr>
        <w:numPr>
          <w:ilvl w:val="0"/>
          <w:numId w:val="43"/>
        </w:num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A10E0">
        <w:rPr>
          <w:rFonts w:ascii="Times New Roman" w:eastAsia="Times New Roman" w:hAnsi="Times New Roman" w:cs="Times New Roman"/>
          <w:kern w:val="0"/>
          <w:sz w:val="24"/>
          <w:szCs w:val="24"/>
          <w:lang w:val="en-US"/>
          <w14:ligatures w14:val="none"/>
        </w:rPr>
        <w:t>Performs other duties as may be assigned.</w:t>
      </w:r>
    </w:p>
    <w:p w14:paraId="007A504B" w14:textId="6361ABED" w:rsidR="008818A1" w:rsidRPr="008818A1" w:rsidRDefault="008818A1" w:rsidP="008818A1">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8818A1">
        <w:rPr>
          <w:rFonts w:ascii="Times New Roman" w:eastAsia="Times New Roman" w:hAnsi="Times New Roman" w:cs="Times New Roman"/>
          <w:b/>
          <w:bCs/>
          <w:kern w:val="0"/>
          <w:sz w:val="36"/>
          <w:szCs w:val="36"/>
          <w:lang w:val="en-US"/>
          <w14:ligatures w14:val="none"/>
        </w:rPr>
        <w:t>Required Knowledge, Skills, and Abilities (KSAs)</w:t>
      </w:r>
    </w:p>
    <w:p w14:paraId="44A496B3" w14:textId="77777777" w:rsidR="00231B50" w:rsidRDefault="00231B50" w:rsidP="00231B50">
      <w:pPr>
        <w:pBdr>
          <w:bottom w:val="single" w:sz="4" w:space="1" w:color="auto"/>
        </w:pBdr>
        <w:ind w:left="360"/>
        <w:rPr>
          <w:rFonts w:ascii="Times New Roman" w:eastAsia="Times New Roman" w:hAnsi="Times New Roman" w:cs="Times New Roman"/>
          <w:kern w:val="0"/>
          <w:sz w:val="24"/>
          <w:szCs w:val="24"/>
          <w:lang w:val="en-US"/>
          <w14:ligatures w14:val="none"/>
        </w:rPr>
      </w:pPr>
    </w:p>
    <w:p w14:paraId="4768929D" w14:textId="77777777" w:rsidR="00D57A33" w:rsidRPr="002126A7" w:rsidRDefault="00D57A33" w:rsidP="00D57A33">
      <w:pPr>
        <w:rPr>
          <w:rFonts w:ascii="Times New Roman" w:hAnsi="Times New Roman" w:cs="Times New Roman"/>
          <w:sz w:val="24"/>
          <w:szCs w:val="24"/>
        </w:rPr>
      </w:pPr>
      <w:r w:rsidRPr="002126A7">
        <w:rPr>
          <w:rFonts w:ascii="Times New Roman" w:hAnsi="Times New Roman" w:cs="Times New Roman"/>
          <w:b/>
          <w:bCs/>
          <w:sz w:val="24"/>
          <w:szCs w:val="24"/>
        </w:rPr>
        <w:t>Qualifications and Experience:</w:t>
      </w:r>
    </w:p>
    <w:p w14:paraId="682EEB78" w14:textId="597DDD41" w:rsidR="00B64844" w:rsidRDefault="00B64844" w:rsidP="00D00885">
      <w:pPr>
        <w:pStyle w:val="NormalWeb"/>
        <w:numPr>
          <w:ilvl w:val="0"/>
          <w:numId w:val="46"/>
        </w:numPr>
      </w:pPr>
      <w:r>
        <w:t>Bachelor’s Degree in Accounting or Finance; ACCA Level 2 or equivalent preferred.</w:t>
      </w:r>
    </w:p>
    <w:p w14:paraId="6B0C59E5" w14:textId="4C9DDE81" w:rsidR="00B64844" w:rsidRDefault="00B64844" w:rsidP="00D00885">
      <w:pPr>
        <w:pStyle w:val="NormalWeb"/>
        <w:numPr>
          <w:ilvl w:val="0"/>
          <w:numId w:val="46"/>
        </w:numPr>
      </w:pPr>
      <w:r>
        <w:t>3–5 years of progressive accounting experience, preferably in an educational or non-profit setting.</w:t>
      </w:r>
    </w:p>
    <w:p w14:paraId="7AA044F9" w14:textId="0DD2F0C6" w:rsidR="00F209C9" w:rsidRDefault="00B64844" w:rsidP="00E30522">
      <w:pPr>
        <w:pStyle w:val="NormalWeb"/>
        <w:numPr>
          <w:ilvl w:val="0"/>
          <w:numId w:val="46"/>
        </w:numPr>
        <w:rPr>
          <w:rStyle w:val="selected"/>
        </w:rPr>
      </w:pPr>
      <w:r>
        <w:t>Must be a member in good and regular standing of the Seventh-day Adventist Church.</w:t>
      </w:r>
    </w:p>
    <w:p w14:paraId="063BAF97" w14:textId="35EDB0B1" w:rsidR="00E30522" w:rsidRDefault="00E30522" w:rsidP="00E30522">
      <w:pPr>
        <w:pStyle w:val="NormalWeb"/>
      </w:pPr>
      <w:r>
        <w:rPr>
          <w:rStyle w:val="selected"/>
          <w:b/>
          <w:bCs/>
        </w:rPr>
        <w:t>Knowledge, Skills, and Attitude Required:</w:t>
      </w:r>
    </w:p>
    <w:p w14:paraId="4A2CCB5A" w14:textId="19318F2E" w:rsidR="00B76381" w:rsidRPr="008912E5" w:rsidRDefault="00B7014A" w:rsidP="00B76381">
      <w:pPr>
        <w:pStyle w:val="NormalWeb"/>
      </w:pPr>
      <w:r w:rsidRPr="008912E5">
        <w:t>Knowledge</w:t>
      </w:r>
      <w:r w:rsidR="00B76381" w:rsidRPr="008912E5">
        <w:rPr>
          <w:rStyle w:val="selected"/>
          <w:b/>
          <w:bCs/>
        </w:rPr>
        <w:t>:</w:t>
      </w:r>
    </w:p>
    <w:p w14:paraId="338220ED" w14:textId="77777777" w:rsidR="00B76381" w:rsidRPr="008912E5" w:rsidRDefault="00B76381" w:rsidP="00B76381">
      <w:pPr>
        <w:pStyle w:val="NormalWeb"/>
        <w:numPr>
          <w:ilvl w:val="0"/>
          <w:numId w:val="27"/>
        </w:numPr>
      </w:pPr>
      <w:r w:rsidRPr="008912E5">
        <w:rPr>
          <w:rStyle w:val="selected"/>
        </w:rPr>
        <w:t>Thorough knowledge of Seventh-day Adventist theology, doctrines, and practices.</w:t>
      </w:r>
    </w:p>
    <w:p w14:paraId="1CEC0B5B" w14:textId="77777777" w:rsidR="002F559F" w:rsidRPr="008912E5" w:rsidRDefault="00B76381" w:rsidP="009C4099">
      <w:pPr>
        <w:pStyle w:val="NormalWeb"/>
        <w:numPr>
          <w:ilvl w:val="0"/>
          <w:numId w:val="37"/>
        </w:numPr>
        <w:rPr>
          <w:rStyle w:val="selected"/>
        </w:rPr>
      </w:pPr>
      <w:r w:rsidRPr="008912E5">
        <w:rPr>
          <w:rStyle w:val="selected"/>
        </w:rPr>
        <w:t>Deep understanding of the principles and philosophy of Seventh-day Adventist education.</w:t>
      </w:r>
    </w:p>
    <w:p w14:paraId="301A07E5" w14:textId="3FA43023" w:rsidR="00D17625" w:rsidRPr="008818A1" w:rsidRDefault="00D17625" w:rsidP="00D176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8818A1">
        <w:rPr>
          <w:rFonts w:ascii="Times New Roman" w:eastAsia="Times New Roman" w:hAnsi="Times New Roman" w:cs="Times New Roman"/>
          <w:kern w:val="0"/>
          <w:sz w:val="24"/>
          <w:szCs w:val="24"/>
          <w:lang w:val="en-US"/>
          <w14:ligatures w14:val="none"/>
        </w:rPr>
        <w:t>Ability to identify and resolve discrepancies in complex accounts and bank statements.</w:t>
      </w:r>
    </w:p>
    <w:p w14:paraId="71ADB3DB" w14:textId="17E91D36" w:rsidR="00D17625" w:rsidRPr="008818A1" w:rsidRDefault="004C3B44" w:rsidP="00D176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Understandi</w:t>
      </w:r>
      <w:r w:rsidR="0020651B">
        <w:rPr>
          <w:rFonts w:ascii="Times New Roman" w:eastAsia="Times New Roman" w:hAnsi="Times New Roman" w:cs="Times New Roman"/>
          <w:kern w:val="0"/>
          <w:sz w:val="24"/>
          <w:szCs w:val="24"/>
          <w:lang w:val="en-US"/>
          <w14:ligatures w14:val="none"/>
        </w:rPr>
        <w:t>n</w:t>
      </w:r>
      <w:r>
        <w:rPr>
          <w:rFonts w:ascii="Times New Roman" w:eastAsia="Times New Roman" w:hAnsi="Times New Roman" w:cs="Times New Roman"/>
          <w:kern w:val="0"/>
          <w:sz w:val="24"/>
          <w:szCs w:val="24"/>
          <w:lang w:val="en-US"/>
          <w14:ligatures w14:val="none"/>
        </w:rPr>
        <w:t>g</w:t>
      </w:r>
      <w:r w:rsidR="00D17625" w:rsidRPr="008818A1">
        <w:rPr>
          <w:rFonts w:ascii="Times New Roman" w:eastAsia="Times New Roman" w:hAnsi="Times New Roman" w:cs="Times New Roman"/>
          <w:kern w:val="0"/>
          <w:sz w:val="24"/>
          <w:szCs w:val="24"/>
          <w:lang w:val="en-US"/>
          <w14:ligatures w14:val="none"/>
        </w:rPr>
        <w:t xml:space="preserve"> of International Financial Reporting Standards (IFRS) and </w:t>
      </w:r>
      <w:r>
        <w:rPr>
          <w:rFonts w:ascii="Times New Roman" w:eastAsia="Times New Roman" w:hAnsi="Times New Roman" w:cs="Times New Roman"/>
          <w:kern w:val="0"/>
          <w:sz w:val="24"/>
          <w:szCs w:val="24"/>
          <w:lang w:val="en-US"/>
          <w14:ligatures w14:val="none"/>
        </w:rPr>
        <w:t>Jamaica</w:t>
      </w:r>
      <w:r w:rsidR="00D17625" w:rsidRPr="008818A1">
        <w:rPr>
          <w:rFonts w:ascii="Times New Roman" w:eastAsia="Times New Roman" w:hAnsi="Times New Roman" w:cs="Times New Roman"/>
          <w:kern w:val="0"/>
          <w:sz w:val="24"/>
          <w:szCs w:val="24"/>
          <w:lang w:val="en-US"/>
          <w14:ligatures w14:val="none"/>
        </w:rPr>
        <w:t xml:space="preserve"> tax laws.</w:t>
      </w:r>
    </w:p>
    <w:p w14:paraId="76F03D8B" w14:textId="75F78577" w:rsidR="002F559F" w:rsidRPr="002F559F" w:rsidRDefault="002F559F" w:rsidP="002F559F">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559F">
        <w:rPr>
          <w:rFonts w:ascii="Times New Roman" w:eastAsia="Times New Roman" w:hAnsi="Times New Roman" w:cs="Times New Roman"/>
          <w:b/>
          <w:bCs/>
          <w:kern w:val="0"/>
          <w:sz w:val="24"/>
          <w:szCs w:val="24"/>
          <w:lang w:val="en-US"/>
          <w14:ligatures w14:val="none"/>
        </w:rPr>
        <w:lastRenderedPageBreak/>
        <w:t>Skills</w:t>
      </w:r>
    </w:p>
    <w:p w14:paraId="7C3710D0" w14:textId="28125FE8" w:rsidR="0020651B" w:rsidRPr="0020651B" w:rsidRDefault="00EB203F" w:rsidP="0020651B">
      <w:pPr>
        <w:numPr>
          <w:ilvl w:val="0"/>
          <w:numId w:val="44"/>
        </w:numPr>
        <w:spacing w:before="100" w:beforeAutospacing="1" w:after="100" w:afterAutospacing="1" w:line="240" w:lineRule="auto"/>
        <w:outlineLvl w:val="1"/>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w:t>
      </w:r>
      <w:r w:rsidR="0020651B" w:rsidRPr="0020651B">
        <w:rPr>
          <w:rFonts w:ascii="Times New Roman" w:eastAsia="Times New Roman" w:hAnsi="Times New Roman" w:cs="Times New Roman"/>
          <w:kern w:val="0"/>
          <w:sz w:val="24"/>
          <w:szCs w:val="24"/>
          <w:lang w:val="en-US"/>
          <w14:ligatures w14:val="none"/>
        </w:rPr>
        <w:t xml:space="preserve">ompetence in accounting software (e.g., </w:t>
      </w:r>
      <w:proofErr w:type="spellStart"/>
      <w:r w:rsidR="0020651B" w:rsidRPr="0020651B">
        <w:rPr>
          <w:rFonts w:ascii="Times New Roman" w:eastAsia="Times New Roman" w:hAnsi="Times New Roman" w:cs="Times New Roman"/>
          <w:kern w:val="0"/>
          <w:sz w:val="24"/>
          <w:szCs w:val="24"/>
          <w:lang w:val="en-US"/>
          <w14:ligatures w14:val="none"/>
        </w:rPr>
        <w:t>SunPlus</w:t>
      </w:r>
      <w:proofErr w:type="spellEnd"/>
      <w:r w:rsidR="0020651B" w:rsidRPr="0020651B">
        <w:rPr>
          <w:rFonts w:ascii="Times New Roman" w:eastAsia="Times New Roman" w:hAnsi="Times New Roman" w:cs="Times New Roman"/>
          <w:kern w:val="0"/>
          <w:sz w:val="24"/>
          <w:szCs w:val="24"/>
          <w:lang w:val="en-US"/>
          <w14:ligatures w14:val="none"/>
        </w:rPr>
        <w:t xml:space="preserve">, QuickBooks, or Peachtree) and Advanced Excel (Pivot Tables, </w:t>
      </w:r>
      <w:proofErr w:type="spellStart"/>
      <w:r w:rsidR="0020651B" w:rsidRPr="0020651B">
        <w:rPr>
          <w:rFonts w:ascii="Times New Roman" w:eastAsia="Times New Roman" w:hAnsi="Times New Roman" w:cs="Times New Roman"/>
          <w:kern w:val="0"/>
          <w:sz w:val="24"/>
          <w:szCs w:val="24"/>
          <w:lang w:val="en-US"/>
          <w14:ligatures w14:val="none"/>
        </w:rPr>
        <w:t>VLookups</w:t>
      </w:r>
      <w:proofErr w:type="spellEnd"/>
      <w:r w:rsidR="0020651B" w:rsidRPr="0020651B">
        <w:rPr>
          <w:rFonts w:ascii="Times New Roman" w:eastAsia="Times New Roman" w:hAnsi="Times New Roman" w:cs="Times New Roman"/>
          <w:kern w:val="0"/>
          <w:sz w:val="24"/>
          <w:szCs w:val="24"/>
          <w:lang w:val="en-US"/>
          <w14:ligatures w14:val="none"/>
        </w:rPr>
        <w:t>).</w:t>
      </w:r>
    </w:p>
    <w:p w14:paraId="678CFD69" w14:textId="4A53EE35" w:rsidR="0020651B" w:rsidRPr="0020651B" w:rsidRDefault="0020651B" w:rsidP="0020651B">
      <w:pPr>
        <w:numPr>
          <w:ilvl w:val="0"/>
          <w:numId w:val="44"/>
        </w:numPr>
        <w:spacing w:before="100" w:beforeAutospacing="1" w:after="100" w:afterAutospacing="1" w:line="240" w:lineRule="auto"/>
        <w:outlineLvl w:val="1"/>
        <w:rPr>
          <w:rFonts w:ascii="Times New Roman" w:eastAsia="Times New Roman" w:hAnsi="Times New Roman" w:cs="Times New Roman"/>
          <w:kern w:val="0"/>
          <w:sz w:val="24"/>
          <w:szCs w:val="24"/>
          <w:lang w:val="en-US"/>
          <w14:ligatures w14:val="none"/>
        </w:rPr>
      </w:pPr>
      <w:r w:rsidRPr="0020651B">
        <w:rPr>
          <w:rFonts w:ascii="Times New Roman" w:eastAsia="Times New Roman" w:hAnsi="Times New Roman" w:cs="Times New Roman"/>
          <w:kern w:val="0"/>
          <w:sz w:val="24"/>
          <w:szCs w:val="24"/>
          <w:lang w:val="en-US"/>
          <w14:ligatures w14:val="none"/>
        </w:rPr>
        <w:t>Meticulous approach to data entry and verification to prevent fraud or clerical error.</w:t>
      </w:r>
    </w:p>
    <w:p w14:paraId="5D028150" w14:textId="1DE577CD" w:rsidR="002F559F" w:rsidRPr="002F559F" w:rsidRDefault="002F559F" w:rsidP="002F559F">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559F">
        <w:rPr>
          <w:rFonts w:ascii="Times New Roman" w:eastAsia="Times New Roman" w:hAnsi="Times New Roman" w:cs="Times New Roman"/>
          <w:b/>
          <w:bCs/>
          <w:kern w:val="0"/>
          <w:sz w:val="24"/>
          <w:szCs w:val="24"/>
          <w:lang w:val="en-US"/>
          <w14:ligatures w14:val="none"/>
        </w:rPr>
        <w:t>Abilities</w:t>
      </w:r>
    </w:p>
    <w:p w14:paraId="4427B7F3" w14:textId="02889004" w:rsidR="002F559F" w:rsidRPr="002F559F" w:rsidRDefault="002F559F" w:rsidP="002F559F">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559F">
        <w:rPr>
          <w:rFonts w:ascii="Times New Roman" w:eastAsia="Times New Roman" w:hAnsi="Times New Roman" w:cs="Times New Roman"/>
          <w:kern w:val="0"/>
          <w:sz w:val="24"/>
          <w:szCs w:val="24"/>
          <w:lang w:val="en-US"/>
          <w14:ligatures w14:val="none"/>
        </w:rPr>
        <w:t>The ability to model SDA values, leading staff in a way that reflects Christian character.</w:t>
      </w:r>
    </w:p>
    <w:p w14:paraId="5E0E0D3E" w14:textId="77777777" w:rsidR="002E0655" w:rsidRPr="0020651B" w:rsidRDefault="002E0655" w:rsidP="002E0655">
      <w:pPr>
        <w:numPr>
          <w:ilvl w:val="0"/>
          <w:numId w:val="39"/>
        </w:numPr>
        <w:spacing w:before="100" w:beforeAutospacing="1" w:after="100" w:afterAutospacing="1" w:line="240" w:lineRule="auto"/>
        <w:outlineLvl w:val="1"/>
        <w:rPr>
          <w:rFonts w:ascii="Times New Roman" w:eastAsia="Times New Roman" w:hAnsi="Times New Roman" w:cs="Times New Roman"/>
          <w:kern w:val="0"/>
          <w:sz w:val="24"/>
          <w:szCs w:val="24"/>
          <w:lang w:val="en-US"/>
          <w14:ligatures w14:val="none"/>
        </w:rPr>
      </w:pPr>
      <w:r w:rsidRPr="0020651B">
        <w:rPr>
          <w:rFonts w:ascii="Times New Roman" w:eastAsia="Times New Roman" w:hAnsi="Times New Roman" w:cs="Times New Roman"/>
          <w:kern w:val="0"/>
          <w:sz w:val="24"/>
          <w:szCs w:val="24"/>
          <w:lang w:val="en-US"/>
          <w14:ligatures w14:val="none"/>
        </w:rPr>
        <w:t>Absolute discretion regarding employee salaries and student financial aid status.</w:t>
      </w:r>
    </w:p>
    <w:p w14:paraId="1FEB61A0" w14:textId="77777777" w:rsidR="00E6604E" w:rsidRDefault="00E6604E" w:rsidP="005971C3">
      <w:pPr>
        <w:rPr>
          <w:rFonts w:ascii="Times New Roman" w:hAnsi="Times New Roman" w:cs="Times New Roman"/>
          <w:b/>
          <w:bCs/>
          <w:sz w:val="24"/>
          <w:szCs w:val="24"/>
        </w:rPr>
      </w:pPr>
    </w:p>
    <w:p w14:paraId="3A6AAC99" w14:textId="77777777" w:rsidR="00E6604E" w:rsidRDefault="00E6604E" w:rsidP="005971C3">
      <w:pPr>
        <w:rPr>
          <w:rFonts w:ascii="Times New Roman" w:hAnsi="Times New Roman" w:cs="Times New Roman"/>
          <w:b/>
          <w:bCs/>
          <w:sz w:val="24"/>
          <w:szCs w:val="24"/>
        </w:rPr>
      </w:pPr>
    </w:p>
    <w:p w14:paraId="5D25208E" w14:textId="3C7A49B6" w:rsidR="005971C3" w:rsidRPr="002126A7" w:rsidRDefault="005971C3" w:rsidP="005971C3">
      <w:pPr>
        <w:rPr>
          <w:rFonts w:ascii="Times New Roman" w:hAnsi="Times New Roman" w:cs="Times New Roman"/>
          <w:b/>
          <w:bCs/>
          <w:sz w:val="24"/>
          <w:szCs w:val="24"/>
        </w:rPr>
      </w:pPr>
      <w:r w:rsidRPr="002126A7">
        <w:rPr>
          <w:rFonts w:ascii="Times New Roman" w:hAnsi="Times New Roman" w:cs="Times New Roman"/>
          <w:b/>
          <w:bCs/>
          <w:sz w:val="24"/>
          <w:szCs w:val="24"/>
        </w:rPr>
        <w:t>APPROVAL SIGNATURE</w:t>
      </w:r>
    </w:p>
    <w:tbl>
      <w:tblPr>
        <w:tblStyle w:val="TableGrid"/>
        <w:tblW w:w="10075" w:type="dxa"/>
        <w:tblLayout w:type="fixed"/>
        <w:tblLook w:val="04A0" w:firstRow="1" w:lastRow="0" w:firstColumn="1" w:lastColumn="0" w:noHBand="0" w:noVBand="1"/>
      </w:tblPr>
      <w:tblGrid>
        <w:gridCol w:w="10075"/>
      </w:tblGrid>
      <w:tr w:rsidR="005971C3" w:rsidRPr="002126A7" w14:paraId="1B5D89DF" w14:textId="77777777" w:rsidTr="00700C29">
        <w:trPr>
          <w:trHeight w:val="1400"/>
        </w:trPr>
        <w:tc>
          <w:tcPr>
            <w:tcW w:w="10075" w:type="dxa"/>
            <w:tcBorders>
              <w:bottom w:val="nil"/>
            </w:tcBorders>
          </w:tcPr>
          <w:p w14:paraId="745EC0AC" w14:textId="77777777" w:rsidR="005971C3" w:rsidRPr="002126A7" w:rsidRDefault="005971C3" w:rsidP="005971C3">
            <w:pPr>
              <w:rPr>
                <w:rFonts w:ascii="Times New Roman" w:hAnsi="Times New Roman" w:cs="Times New Roman"/>
                <w:b/>
                <w:bCs/>
                <w:sz w:val="24"/>
                <w:szCs w:val="24"/>
              </w:rPr>
            </w:pPr>
          </w:p>
          <w:p w14:paraId="7212858F" w14:textId="08F21DAC" w:rsidR="005971C3" w:rsidRPr="002126A7" w:rsidRDefault="005971C3" w:rsidP="005971C3">
            <w:pPr>
              <w:ind w:right="506"/>
              <w:rPr>
                <w:rFonts w:ascii="Times New Roman" w:hAnsi="Times New Roman" w:cs="Times New Roman"/>
                <w:b/>
                <w:bCs/>
                <w:sz w:val="24"/>
                <w:szCs w:val="24"/>
              </w:rPr>
            </w:pPr>
            <w:r w:rsidRPr="002126A7">
              <w:rPr>
                <w:rFonts w:ascii="Times New Roman" w:hAnsi="Times New Roman" w:cs="Times New Roman"/>
                <w:b/>
                <w:bCs/>
                <w:sz w:val="24"/>
                <w:szCs w:val="24"/>
              </w:rPr>
              <w:t>Employee: ___________________________________________________________________</w:t>
            </w:r>
          </w:p>
          <w:p w14:paraId="4B9AC18D" w14:textId="77777777" w:rsidR="005971C3" w:rsidRPr="002126A7" w:rsidRDefault="005971C3" w:rsidP="005971C3">
            <w:pPr>
              <w:rPr>
                <w:rFonts w:ascii="Times New Roman" w:hAnsi="Times New Roman" w:cs="Times New Roman"/>
                <w:b/>
                <w:bCs/>
                <w:sz w:val="24"/>
                <w:szCs w:val="24"/>
              </w:rPr>
            </w:pP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FULL NAME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SIGNATURE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Date</w:t>
            </w:r>
            <w:r w:rsidRPr="002126A7">
              <w:rPr>
                <w:rFonts w:ascii="Times New Roman" w:hAnsi="Times New Roman" w:cs="Times New Roman"/>
                <w:b/>
                <w:bCs/>
                <w:sz w:val="24"/>
                <w:szCs w:val="24"/>
              </w:rPr>
              <w:tab/>
            </w:r>
          </w:p>
          <w:p w14:paraId="0B0008C8" w14:textId="77777777" w:rsidR="005971C3" w:rsidRPr="002126A7" w:rsidRDefault="005971C3" w:rsidP="005971C3">
            <w:pPr>
              <w:rPr>
                <w:rFonts w:ascii="Times New Roman" w:hAnsi="Times New Roman" w:cs="Times New Roman"/>
                <w:b/>
                <w:bCs/>
                <w:sz w:val="24"/>
                <w:szCs w:val="24"/>
              </w:rPr>
            </w:pPr>
          </w:p>
        </w:tc>
      </w:tr>
      <w:tr w:rsidR="005971C3" w:rsidRPr="002126A7" w14:paraId="145A4A8D" w14:textId="77777777" w:rsidTr="00700C29">
        <w:trPr>
          <w:trHeight w:val="856"/>
        </w:trPr>
        <w:tc>
          <w:tcPr>
            <w:tcW w:w="10075" w:type="dxa"/>
            <w:tcBorders>
              <w:top w:val="nil"/>
              <w:bottom w:val="nil"/>
            </w:tcBorders>
          </w:tcPr>
          <w:p w14:paraId="6E7EDFBD" w14:textId="641980E3" w:rsidR="005971C3" w:rsidRPr="002126A7" w:rsidRDefault="005971C3" w:rsidP="005971C3">
            <w:pPr>
              <w:rPr>
                <w:rFonts w:ascii="Times New Roman" w:hAnsi="Times New Roman" w:cs="Times New Roman"/>
                <w:b/>
                <w:bCs/>
                <w:sz w:val="24"/>
                <w:szCs w:val="24"/>
              </w:rPr>
            </w:pPr>
            <w:r w:rsidRPr="002126A7">
              <w:rPr>
                <w:rFonts w:ascii="Times New Roman" w:hAnsi="Times New Roman" w:cs="Times New Roman"/>
                <w:b/>
                <w:bCs/>
                <w:sz w:val="24"/>
                <w:szCs w:val="24"/>
              </w:rPr>
              <w:t>Department Manager: ______________________________________________________________</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FULL NAME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SIGNATURE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t>Date</w:t>
            </w:r>
            <w:r w:rsidRPr="002126A7">
              <w:rPr>
                <w:rFonts w:ascii="Times New Roman" w:hAnsi="Times New Roman" w:cs="Times New Roman"/>
                <w:b/>
                <w:bCs/>
                <w:sz w:val="24"/>
                <w:szCs w:val="24"/>
              </w:rPr>
              <w:tab/>
            </w:r>
          </w:p>
        </w:tc>
      </w:tr>
      <w:tr w:rsidR="005971C3" w:rsidRPr="002126A7" w14:paraId="5780AAE7" w14:textId="77777777" w:rsidTr="00700C29">
        <w:trPr>
          <w:trHeight w:val="285"/>
        </w:trPr>
        <w:tc>
          <w:tcPr>
            <w:tcW w:w="10075" w:type="dxa"/>
            <w:tcBorders>
              <w:top w:val="nil"/>
            </w:tcBorders>
          </w:tcPr>
          <w:p w14:paraId="66EAC47C" w14:textId="77777777" w:rsidR="005971C3" w:rsidRPr="002126A7" w:rsidRDefault="005971C3" w:rsidP="005971C3">
            <w:pPr>
              <w:rPr>
                <w:rFonts w:ascii="Times New Roman" w:hAnsi="Times New Roman" w:cs="Times New Roman"/>
                <w:b/>
                <w:bCs/>
                <w:sz w:val="24"/>
                <w:szCs w:val="24"/>
              </w:rPr>
            </w:pPr>
          </w:p>
        </w:tc>
      </w:tr>
    </w:tbl>
    <w:p w14:paraId="0FE14A69" w14:textId="77777777" w:rsidR="005971C3" w:rsidRPr="002126A7" w:rsidRDefault="005971C3" w:rsidP="005971C3">
      <w:pPr>
        <w:rPr>
          <w:rFonts w:ascii="Times New Roman" w:hAnsi="Times New Roman" w:cs="Times New Roman"/>
          <w:sz w:val="24"/>
          <w:szCs w:val="24"/>
        </w:rPr>
      </w:pPr>
      <w:r w:rsidRPr="002126A7">
        <w:rPr>
          <w:rFonts w:ascii="Times New Roman" w:hAnsi="Times New Roman" w:cs="Times New Roman"/>
          <w:i/>
          <w:iCs/>
          <w:sz w:val="24"/>
          <w:szCs w:val="24"/>
        </w:rPr>
        <w:t>The above statements are intended to describe the general nature and level of work being performed. They are not intended to be construed as an exhaustive list of all responsibilities, duties and skills required of personnel so classified</w:t>
      </w:r>
      <w:r w:rsidRPr="002126A7">
        <w:rPr>
          <w:rFonts w:ascii="Times New Roman" w:hAnsi="Times New Roman" w:cs="Times New Roman"/>
          <w:sz w:val="24"/>
          <w:szCs w:val="24"/>
        </w:rPr>
        <w:t>.</w:t>
      </w:r>
    </w:p>
    <w:p w14:paraId="50F047BB" w14:textId="77777777" w:rsidR="005971C3" w:rsidRPr="002126A7" w:rsidRDefault="005971C3" w:rsidP="001C685B">
      <w:pPr>
        <w:pBdr>
          <w:bottom w:val="single" w:sz="4" w:space="1" w:color="auto"/>
        </w:pBdr>
        <w:rPr>
          <w:rFonts w:ascii="Times New Roman" w:hAnsi="Times New Roman" w:cs="Times New Roman"/>
          <w:b/>
          <w:bCs/>
          <w:sz w:val="24"/>
          <w:szCs w:val="24"/>
        </w:rPr>
      </w:pPr>
    </w:p>
    <w:p w14:paraId="2CFCA382" w14:textId="77777777" w:rsidR="005971C3" w:rsidRPr="002126A7" w:rsidRDefault="005971C3" w:rsidP="001C685B">
      <w:pPr>
        <w:jc w:val="center"/>
        <w:rPr>
          <w:rFonts w:ascii="Times New Roman" w:hAnsi="Times New Roman" w:cs="Times New Roman"/>
          <w:b/>
          <w:bCs/>
          <w:sz w:val="24"/>
          <w:szCs w:val="24"/>
        </w:rPr>
      </w:pPr>
      <w:r w:rsidRPr="002126A7">
        <w:rPr>
          <w:rFonts w:ascii="Times New Roman" w:hAnsi="Times New Roman" w:cs="Times New Roman"/>
          <w:b/>
          <w:bCs/>
          <w:sz w:val="24"/>
          <w:szCs w:val="24"/>
        </w:rPr>
        <w:t>FOR HR ONLY</w:t>
      </w:r>
    </w:p>
    <w:p w14:paraId="531742EA" w14:textId="77777777" w:rsidR="001C685B" w:rsidRPr="002126A7" w:rsidRDefault="001C685B" w:rsidP="001C685B">
      <w:pPr>
        <w:jc w:val="center"/>
        <w:rPr>
          <w:rFonts w:ascii="Times New Roman" w:hAnsi="Times New Roman" w:cs="Times New Roman"/>
          <w:b/>
          <w:bCs/>
          <w:sz w:val="24"/>
          <w:szCs w:val="24"/>
        </w:rPr>
      </w:pPr>
    </w:p>
    <w:p w14:paraId="73196C25" w14:textId="330EE271" w:rsidR="005971C3" w:rsidRPr="005971C3" w:rsidRDefault="005971C3" w:rsidP="005971C3">
      <w:pPr>
        <w:rPr>
          <w:rFonts w:ascii="Times New Roman" w:hAnsi="Times New Roman" w:cs="Times New Roman"/>
          <w:b/>
          <w:bCs/>
          <w:sz w:val="24"/>
          <w:szCs w:val="24"/>
        </w:rPr>
      </w:pPr>
      <w:r w:rsidRPr="002126A7">
        <w:rPr>
          <w:rFonts w:ascii="Times New Roman" w:hAnsi="Times New Roman" w:cs="Times New Roman"/>
          <w:b/>
          <w:bCs/>
          <w:sz w:val="24"/>
          <w:szCs w:val="24"/>
        </w:rPr>
        <w:t xml:space="preserve">Date received: __________________________ </w:t>
      </w:r>
      <w:r w:rsidRPr="002126A7">
        <w:rPr>
          <w:rFonts w:ascii="Times New Roman" w:hAnsi="Times New Roman" w:cs="Times New Roman"/>
          <w:b/>
          <w:bCs/>
          <w:sz w:val="24"/>
          <w:szCs w:val="24"/>
        </w:rPr>
        <w:tab/>
        <w:t>Received by: _______________________</w:t>
      </w:r>
    </w:p>
    <w:sectPr w:rsidR="005971C3" w:rsidRPr="005971C3" w:rsidSect="00AB3B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BAFB" w14:textId="77777777" w:rsidR="000B3535" w:rsidRPr="002126A7" w:rsidRDefault="000B3535" w:rsidP="00CE2127">
      <w:pPr>
        <w:spacing w:after="0" w:line="240" w:lineRule="auto"/>
      </w:pPr>
      <w:r w:rsidRPr="002126A7">
        <w:separator/>
      </w:r>
    </w:p>
  </w:endnote>
  <w:endnote w:type="continuationSeparator" w:id="0">
    <w:p w14:paraId="1F4AAE4C" w14:textId="77777777" w:rsidR="000B3535" w:rsidRPr="002126A7" w:rsidRDefault="000B3535" w:rsidP="00CE2127">
      <w:pPr>
        <w:spacing w:after="0" w:line="240" w:lineRule="auto"/>
      </w:pPr>
      <w:r w:rsidRPr="002126A7">
        <w:continuationSeparator/>
      </w:r>
    </w:p>
  </w:endnote>
  <w:endnote w:type="continuationNotice" w:id="1">
    <w:p w14:paraId="0D168DE0" w14:textId="77777777" w:rsidR="000B3535" w:rsidRDefault="000B3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dvent Sans Logo">
    <w:altName w:val="Calibri"/>
    <w:panose1 w:val="00000000000000000000"/>
    <w:charset w:val="00"/>
    <w:family w:val="swiss"/>
    <w:notTrueType/>
    <w:pitch w:val="variable"/>
    <w:sig w:usb0="E00002FF" w:usb1="40000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D5DC" w14:textId="77777777" w:rsidR="00CE2127" w:rsidRPr="002126A7" w:rsidRDefault="00CE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A170" w14:textId="77777777" w:rsidR="00CE2127" w:rsidRPr="002126A7" w:rsidRDefault="00CE2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480F" w14:textId="77777777" w:rsidR="00CE2127" w:rsidRPr="002126A7" w:rsidRDefault="00CE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F172" w14:textId="77777777" w:rsidR="000B3535" w:rsidRPr="002126A7" w:rsidRDefault="000B3535" w:rsidP="00CE2127">
      <w:pPr>
        <w:spacing w:after="0" w:line="240" w:lineRule="auto"/>
      </w:pPr>
      <w:r w:rsidRPr="002126A7">
        <w:separator/>
      </w:r>
    </w:p>
  </w:footnote>
  <w:footnote w:type="continuationSeparator" w:id="0">
    <w:p w14:paraId="0D1CFBF0" w14:textId="77777777" w:rsidR="000B3535" w:rsidRPr="002126A7" w:rsidRDefault="000B3535" w:rsidP="00CE2127">
      <w:pPr>
        <w:spacing w:after="0" w:line="240" w:lineRule="auto"/>
      </w:pPr>
      <w:r w:rsidRPr="002126A7">
        <w:continuationSeparator/>
      </w:r>
    </w:p>
  </w:footnote>
  <w:footnote w:type="continuationNotice" w:id="1">
    <w:p w14:paraId="2E9E1836" w14:textId="77777777" w:rsidR="000B3535" w:rsidRDefault="000B3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4E65" w14:textId="77777777" w:rsidR="00CE2127" w:rsidRPr="002126A7" w:rsidRDefault="00CE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AA33" w14:textId="0D092952" w:rsidR="00CE2127" w:rsidRPr="002126A7" w:rsidRDefault="00CE2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D569" w14:textId="77777777" w:rsidR="00CE2127" w:rsidRPr="002126A7" w:rsidRDefault="00CE2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DDD"/>
    <w:multiLevelType w:val="multilevel"/>
    <w:tmpl w:val="8A74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E4CDF"/>
    <w:multiLevelType w:val="multilevel"/>
    <w:tmpl w:val="81E2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7168F"/>
    <w:multiLevelType w:val="multilevel"/>
    <w:tmpl w:val="4F2C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2398C"/>
    <w:multiLevelType w:val="multilevel"/>
    <w:tmpl w:val="FCB8D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84614"/>
    <w:multiLevelType w:val="multilevel"/>
    <w:tmpl w:val="4DF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002F4"/>
    <w:multiLevelType w:val="multilevel"/>
    <w:tmpl w:val="0010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71BBC"/>
    <w:multiLevelType w:val="multilevel"/>
    <w:tmpl w:val="458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17967"/>
    <w:multiLevelType w:val="multilevel"/>
    <w:tmpl w:val="A8AA0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A26DD"/>
    <w:multiLevelType w:val="multilevel"/>
    <w:tmpl w:val="449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57E9B"/>
    <w:multiLevelType w:val="hybridMultilevel"/>
    <w:tmpl w:val="94341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E69F5"/>
    <w:multiLevelType w:val="multilevel"/>
    <w:tmpl w:val="78889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804A4"/>
    <w:multiLevelType w:val="multilevel"/>
    <w:tmpl w:val="6F98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A36CC"/>
    <w:multiLevelType w:val="multilevel"/>
    <w:tmpl w:val="C8F04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40EF9"/>
    <w:multiLevelType w:val="multilevel"/>
    <w:tmpl w:val="279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01C72"/>
    <w:multiLevelType w:val="multilevel"/>
    <w:tmpl w:val="DA0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2425D"/>
    <w:multiLevelType w:val="multilevel"/>
    <w:tmpl w:val="475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C6B6E"/>
    <w:multiLevelType w:val="multilevel"/>
    <w:tmpl w:val="66B22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00A2B"/>
    <w:multiLevelType w:val="hybridMultilevel"/>
    <w:tmpl w:val="95566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33EEB"/>
    <w:multiLevelType w:val="multilevel"/>
    <w:tmpl w:val="04D83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07158"/>
    <w:multiLevelType w:val="multilevel"/>
    <w:tmpl w:val="107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746E1"/>
    <w:multiLevelType w:val="multilevel"/>
    <w:tmpl w:val="C99C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40B89"/>
    <w:multiLevelType w:val="multilevel"/>
    <w:tmpl w:val="680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50628"/>
    <w:multiLevelType w:val="multilevel"/>
    <w:tmpl w:val="DD7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E3086"/>
    <w:multiLevelType w:val="hybridMultilevel"/>
    <w:tmpl w:val="7A6274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BE7C6F"/>
    <w:multiLevelType w:val="multilevel"/>
    <w:tmpl w:val="213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501AF"/>
    <w:multiLevelType w:val="multilevel"/>
    <w:tmpl w:val="8EA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83170"/>
    <w:multiLevelType w:val="multilevel"/>
    <w:tmpl w:val="845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93307"/>
    <w:multiLevelType w:val="multilevel"/>
    <w:tmpl w:val="A4E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B3412"/>
    <w:multiLevelType w:val="multilevel"/>
    <w:tmpl w:val="957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30AF7"/>
    <w:multiLevelType w:val="multilevel"/>
    <w:tmpl w:val="B068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84834"/>
    <w:multiLevelType w:val="hybridMultilevel"/>
    <w:tmpl w:val="753CE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12062"/>
    <w:multiLevelType w:val="multilevel"/>
    <w:tmpl w:val="F714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FD38C3"/>
    <w:multiLevelType w:val="multilevel"/>
    <w:tmpl w:val="B9D8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2128D"/>
    <w:multiLevelType w:val="multilevel"/>
    <w:tmpl w:val="98C6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73945"/>
    <w:multiLevelType w:val="hybridMultilevel"/>
    <w:tmpl w:val="862CA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515B2"/>
    <w:multiLevelType w:val="multilevel"/>
    <w:tmpl w:val="EF9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14E7F"/>
    <w:multiLevelType w:val="multilevel"/>
    <w:tmpl w:val="3C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0B40F7"/>
    <w:multiLevelType w:val="multilevel"/>
    <w:tmpl w:val="180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87DD8"/>
    <w:multiLevelType w:val="multilevel"/>
    <w:tmpl w:val="149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37055"/>
    <w:multiLevelType w:val="multilevel"/>
    <w:tmpl w:val="7E6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D32F7"/>
    <w:multiLevelType w:val="multilevel"/>
    <w:tmpl w:val="D49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A0A8E"/>
    <w:multiLevelType w:val="multilevel"/>
    <w:tmpl w:val="419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835335"/>
    <w:multiLevelType w:val="multilevel"/>
    <w:tmpl w:val="DE56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759E0"/>
    <w:multiLevelType w:val="multilevel"/>
    <w:tmpl w:val="5110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94CDF"/>
    <w:multiLevelType w:val="multilevel"/>
    <w:tmpl w:val="765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035F9"/>
    <w:multiLevelType w:val="hybridMultilevel"/>
    <w:tmpl w:val="A7724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678132">
    <w:abstractNumId w:val="20"/>
  </w:num>
  <w:num w:numId="2" w16cid:durableId="1627201893">
    <w:abstractNumId w:val="34"/>
  </w:num>
  <w:num w:numId="3" w16cid:durableId="991980627">
    <w:abstractNumId w:val="11"/>
  </w:num>
  <w:num w:numId="4" w16cid:durableId="342901463">
    <w:abstractNumId w:val="5"/>
  </w:num>
  <w:num w:numId="5" w16cid:durableId="523251006">
    <w:abstractNumId w:val="40"/>
  </w:num>
  <w:num w:numId="6" w16cid:durableId="1699283183">
    <w:abstractNumId w:val="33"/>
  </w:num>
  <w:num w:numId="7" w16cid:durableId="1046566350">
    <w:abstractNumId w:val="38"/>
  </w:num>
  <w:num w:numId="8" w16cid:durableId="702286120">
    <w:abstractNumId w:val="2"/>
  </w:num>
  <w:num w:numId="9" w16cid:durableId="1863279380">
    <w:abstractNumId w:val="23"/>
  </w:num>
  <w:num w:numId="10" w16cid:durableId="641885126">
    <w:abstractNumId w:val="45"/>
  </w:num>
  <w:num w:numId="11" w16cid:durableId="489442608">
    <w:abstractNumId w:val="12"/>
  </w:num>
  <w:num w:numId="12" w16cid:durableId="1438523402">
    <w:abstractNumId w:val="1"/>
  </w:num>
  <w:num w:numId="13" w16cid:durableId="1812596516">
    <w:abstractNumId w:val="35"/>
  </w:num>
  <w:num w:numId="14" w16cid:durableId="883177533">
    <w:abstractNumId w:val="36"/>
  </w:num>
  <w:num w:numId="15" w16cid:durableId="1031149738">
    <w:abstractNumId w:val="16"/>
  </w:num>
  <w:num w:numId="16" w16cid:durableId="2127963815">
    <w:abstractNumId w:val="3"/>
  </w:num>
  <w:num w:numId="17" w16cid:durableId="414280048">
    <w:abstractNumId w:val="10"/>
  </w:num>
  <w:num w:numId="18" w16cid:durableId="270361092">
    <w:abstractNumId w:val="18"/>
  </w:num>
  <w:num w:numId="19" w16cid:durableId="2001888060">
    <w:abstractNumId w:val="39"/>
  </w:num>
  <w:num w:numId="20" w16cid:durableId="121388641">
    <w:abstractNumId w:val="24"/>
  </w:num>
  <w:num w:numId="21" w16cid:durableId="517163017">
    <w:abstractNumId w:val="15"/>
  </w:num>
  <w:num w:numId="22" w16cid:durableId="1331175332">
    <w:abstractNumId w:val="22"/>
  </w:num>
  <w:num w:numId="23" w16cid:durableId="1510408512">
    <w:abstractNumId w:val="6"/>
  </w:num>
  <w:num w:numId="24" w16cid:durableId="297228982">
    <w:abstractNumId w:val="13"/>
  </w:num>
  <w:num w:numId="25" w16cid:durableId="1668946130">
    <w:abstractNumId w:val="30"/>
  </w:num>
  <w:num w:numId="26" w16cid:durableId="463692573">
    <w:abstractNumId w:val="26"/>
  </w:num>
  <w:num w:numId="27" w16cid:durableId="29766685">
    <w:abstractNumId w:val="14"/>
  </w:num>
  <w:num w:numId="28" w16cid:durableId="664666463">
    <w:abstractNumId w:val="0"/>
  </w:num>
  <w:num w:numId="29" w16cid:durableId="300498000">
    <w:abstractNumId w:val="19"/>
  </w:num>
  <w:num w:numId="30" w16cid:durableId="1533956943">
    <w:abstractNumId w:val="25"/>
  </w:num>
  <w:num w:numId="31" w16cid:durableId="678044103">
    <w:abstractNumId w:val="28"/>
  </w:num>
  <w:num w:numId="32" w16cid:durableId="772749601">
    <w:abstractNumId w:val="4"/>
  </w:num>
  <w:num w:numId="33" w16cid:durableId="855576465">
    <w:abstractNumId w:val="37"/>
  </w:num>
  <w:num w:numId="34" w16cid:durableId="694037101">
    <w:abstractNumId w:val="31"/>
  </w:num>
  <w:num w:numId="35" w16cid:durableId="310141554">
    <w:abstractNumId w:val="32"/>
  </w:num>
  <w:num w:numId="36" w16cid:durableId="345596258">
    <w:abstractNumId w:val="17"/>
  </w:num>
  <w:num w:numId="37" w16cid:durableId="908687778">
    <w:abstractNumId w:val="42"/>
  </w:num>
  <w:num w:numId="38" w16cid:durableId="911310841">
    <w:abstractNumId w:val="44"/>
  </w:num>
  <w:num w:numId="39" w16cid:durableId="1787770411">
    <w:abstractNumId w:val="21"/>
  </w:num>
  <w:num w:numId="40" w16cid:durableId="1352033123">
    <w:abstractNumId w:val="27"/>
  </w:num>
  <w:num w:numId="41" w16cid:durableId="1802654858">
    <w:abstractNumId w:val="8"/>
  </w:num>
  <w:num w:numId="42" w16cid:durableId="42339688">
    <w:abstractNumId w:val="43"/>
  </w:num>
  <w:num w:numId="43" w16cid:durableId="461339468">
    <w:abstractNumId w:val="41"/>
  </w:num>
  <w:num w:numId="44" w16cid:durableId="1815683656">
    <w:abstractNumId w:val="29"/>
  </w:num>
  <w:num w:numId="45" w16cid:durableId="603000025">
    <w:abstractNumId w:val="9"/>
  </w:num>
  <w:num w:numId="46" w16cid:durableId="66120080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00"/>
    <w:rsid w:val="00005A41"/>
    <w:rsid w:val="00006FD5"/>
    <w:rsid w:val="0000745B"/>
    <w:rsid w:val="00016776"/>
    <w:rsid w:val="00027DE8"/>
    <w:rsid w:val="00032373"/>
    <w:rsid w:val="0003284B"/>
    <w:rsid w:val="000351E2"/>
    <w:rsid w:val="0004293B"/>
    <w:rsid w:val="00042BD3"/>
    <w:rsid w:val="00043FBE"/>
    <w:rsid w:val="00044211"/>
    <w:rsid w:val="0005436A"/>
    <w:rsid w:val="00054F84"/>
    <w:rsid w:val="0007492B"/>
    <w:rsid w:val="000800B2"/>
    <w:rsid w:val="00083F88"/>
    <w:rsid w:val="00096B5A"/>
    <w:rsid w:val="000B3535"/>
    <w:rsid w:val="000B790A"/>
    <w:rsid w:val="000E710E"/>
    <w:rsid w:val="000F24A6"/>
    <w:rsid w:val="00100CB5"/>
    <w:rsid w:val="001131DF"/>
    <w:rsid w:val="001156E2"/>
    <w:rsid w:val="0011664E"/>
    <w:rsid w:val="001166BF"/>
    <w:rsid w:val="00122841"/>
    <w:rsid w:val="0012686B"/>
    <w:rsid w:val="001269BA"/>
    <w:rsid w:val="001314C6"/>
    <w:rsid w:val="00143F16"/>
    <w:rsid w:val="00150F0E"/>
    <w:rsid w:val="00151D60"/>
    <w:rsid w:val="0016456C"/>
    <w:rsid w:val="00171D7B"/>
    <w:rsid w:val="00181DBF"/>
    <w:rsid w:val="001843DB"/>
    <w:rsid w:val="001B71D5"/>
    <w:rsid w:val="001C5B52"/>
    <w:rsid w:val="001C685B"/>
    <w:rsid w:val="001D0D33"/>
    <w:rsid w:val="001D43B0"/>
    <w:rsid w:val="001D4780"/>
    <w:rsid w:val="001D59B5"/>
    <w:rsid w:val="001E0B4C"/>
    <w:rsid w:val="0020651B"/>
    <w:rsid w:val="00207C13"/>
    <w:rsid w:val="00210DA6"/>
    <w:rsid w:val="0021104F"/>
    <w:rsid w:val="002116F6"/>
    <w:rsid w:val="002126A7"/>
    <w:rsid w:val="00220853"/>
    <w:rsid w:val="00230F7C"/>
    <w:rsid w:val="00231B50"/>
    <w:rsid w:val="00231F42"/>
    <w:rsid w:val="00236333"/>
    <w:rsid w:val="00256B7C"/>
    <w:rsid w:val="00260316"/>
    <w:rsid w:val="00266CE6"/>
    <w:rsid w:val="0028359C"/>
    <w:rsid w:val="00296958"/>
    <w:rsid w:val="002A0385"/>
    <w:rsid w:val="002B087A"/>
    <w:rsid w:val="002B329C"/>
    <w:rsid w:val="002B3D45"/>
    <w:rsid w:val="002B47A7"/>
    <w:rsid w:val="002B692E"/>
    <w:rsid w:val="002B7E37"/>
    <w:rsid w:val="002C060D"/>
    <w:rsid w:val="002C796F"/>
    <w:rsid w:val="002E0655"/>
    <w:rsid w:val="002F027B"/>
    <w:rsid w:val="002F559F"/>
    <w:rsid w:val="002F7B01"/>
    <w:rsid w:val="00303900"/>
    <w:rsid w:val="003073E9"/>
    <w:rsid w:val="003145A5"/>
    <w:rsid w:val="003400A4"/>
    <w:rsid w:val="00347D81"/>
    <w:rsid w:val="00347EF2"/>
    <w:rsid w:val="00357828"/>
    <w:rsid w:val="00373386"/>
    <w:rsid w:val="00393603"/>
    <w:rsid w:val="0039433E"/>
    <w:rsid w:val="003B3F07"/>
    <w:rsid w:val="003D3D2C"/>
    <w:rsid w:val="003D45FA"/>
    <w:rsid w:val="003E4452"/>
    <w:rsid w:val="00404F10"/>
    <w:rsid w:val="00405EF1"/>
    <w:rsid w:val="00415508"/>
    <w:rsid w:val="004357DD"/>
    <w:rsid w:val="004372A8"/>
    <w:rsid w:val="00441E40"/>
    <w:rsid w:val="004424D3"/>
    <w:rsid w:val="004432BF"/>
    <w:rsid w:val="00444EAC"/>
    <w:rsid w:val="0044501F"/>
    <w:rsid w:val="004462CF"/>
    <w:rsid w:val="00455588"/>
    <w:rsid w:val="00464D8A"/>
    <w:rsid w:val="004829E7"/>
    <w:rsid w:val="00482A5C"/>
    <w:rsid w:val="00490F56"/>
    <w:rsid w:val="00493B1C"/>
    <w:rsid w:val="004A22D2"/>
    <w:rsid w:val="004A6F04"/>
    <w:rsid w:val="004A7865"/>
    <w:rsid w:val="004B27FD"/>
    <w:rsid w:val="004B4333"/>
    <w:rsid w:val="004B648A"/>
    <w:rsid w:val="004C3B44"/>
    <w:rsid w:val="004C4242"/>
    <w:rsid w:val="004C6496"/>
    <w:rsid w:val="004D3657"/>
    <w:rsid w:val="004E7312"/>
    <w:rsid w:val="004F185C"/>
    <w:rsid w:val="004F26DF"/>
    <w:rsid w:val="004F2D8F"/>
    <w:rsid w:val="005119A4"/>
    <w:rsid w:val="00511DF7"/>
    <w:rsid w:val="005130A0"/>
    <w:rsid w:val="00520829"/>
    <w:rsid w:val="00526EF5"/>
    <w:rsid w:val="005426D4"/>
    <w:rsid w:val="00547401"/>
    <w:rsid w:val="00547DD7"/>
    <w:rsid w:val="00553703"/>
    <w:rsid w:val="00585582"/>
    <w:rsid w:val="005918F2"/>
    <w:rsid w:val="005971C3"/>
    <w:rsid w:val="005A2E38"/>
    <w:rsid w:val="005A7A47"/>
    <w:rsid w:val="005C22A5"/>
    <w:rsid w:val="005C38B7"/>
    <w:rsid w:val="005D556A"/>
    <w:rsid w:val="005D7CC5"/>
    <w:rsid w:val="005E2C6D"/>
    <w:rsid w:val="005E4C5A"/>
    <w:rsid w:val="005F72E3"/>
    <w:rsid w:val="006006EF"/>
    <w:rsid w:val="006008DE"/>
    <w:rsid w:val="00620540"/>
    <w:rsid w:val="0062722F"/>
    <w:rsid w:val="006337B3"/>
    <w:rsid w:val="00635491"/>
    <w:rsid w:val="0063586A"/>
    <w:rsid w:val="006432ED"/>
    <w:rsid w:val="006508DA"/>
    <w:rsid w:val="0065163A"/>
    <w:rsid w:val="006556E2"/>
    <w:rsid w:val="00657411"/>
    <w:rsid w:val="006608F7"/>
    <w:rsid w:val="00663EFC"/>
    <w:rsid w:val="0067222B"/>
    <w:rsid w:val="00684D29"/>
    <w:rsid w:val="0069270E"/>
    <w:rsid w:val="00697525"/>
    <w:rsid w:val="006A12EB"/>
    <w:rsid w:val="006A73A4"/>
    <w:rsid w:val="006C0828"/>
    <w:rsid w:val="006C2D61"/>
    <w:rsid w:val="006D4A77"/>
    <w:rsid w:val="006E1DE3"/>
    <w:rsid w:val="006E457F"/>
    <w:rsid w:val="006E49D5"/>
    <w:rsid w:val="006F1D2D"/>
    <w:rsid w:val="00700C29"/>
    <w:rsid w:val="00710184"/>
    <w:rsid w:val="00714291"/>
    <w:rsid w:val="007152EF"/>
    <w:rsid w:val="00734B6D"/>
    <w:rsid w:val="00734CF3"/>
    <w:rsid w:val="00750C7D"/>
    <w:rsid w:val="00750F9E"/>
    <w:rsid w:val="00777813"/>
    <w:rsid w:val="007818C7"/>
    <w:rsid w:val="00782FF9"/>
    <w:rsid w:val="007871C2"/>
    <w:rsid w:val="007A5B1E"/>
    <w:rsid w:val="007B2AF3"/>
    <w:rsid w:val="007B2BB9"/>
    <w:rsid w:val="007B4DE6"/>
    <w:rsid w:val="007C4F96"/>
    <w:rsid w:val="007E5B44"/>
    <w:rsid w:val="007F39B5"/>
    <w:rsid w:val="007F55B3"/>
    <w:rsid w:val="0080390D"/>
    <w:rsid w:val="00806602"/>
    <w:rsid w:val="00825449"/>
    <w:rsid w:val="008268E1"/>
    <w:rsid w:val="00830BE0"/>
    <w:rsid w:val="00837FD1"/>
    <w:rsid w:val="00850846"/>
    <w:rsid w:val="00853A69"/>
    <w:rsid w:val="00863FC7"/>
    <w:rsid w:val="00873FBD"/>
    <w:rsid w:val="008818A1"/>
    <w:rsid w:val="0089025C"/>
    <w:rsid w:val="00890BD9"/>
    <w:rsid w:val="008912E5"/>
    <w:rsid w:val="00893D7D"/>
    <w:rsid w:val="008A1589"/>
    <w:rsid w:val="008A33F4"/>
    <w:rsid w:val="008A7239"/>
    <w:rsid w:val="008B5C65"/>
    <w:rsid w:val="008B7386"/>
    <w:rsid w:val="008C3B39"/>
    <w:rsid w:val="008F56BC"/>
    <w:rsid w:val="009119CF"/>
    <w:rsid w:val="0092257D"/>
    <w:rsid w:val="00923FC1"/>
    <w:rsid w:val="00925869"/>
    <w:rsid w:val="0093074A"/>
    <w:rsid w:val="009407A1"/>
    <w:rsid w:val="00941D19"/>
    <w:rsid w:val="009467A1"/>
    <w:rsid w:val="00951716"/>
    <w:rsid w:val="009528D0"/>
    <w:rsid w:val="00961677"/>
    <w:rsid w:val="0096475E"/>
    <w:rsid w:val="00964C62"/>
    <w:rsid w:val="0097011B"/>
    <w:rsid w:val="00970206"/>
    <w:rsid w:val="009840A2"/>
    <w:rsid w:val="0098598A"/>
    <w:rsid w:val="00994585"/>
    <w:rsid w:val="009949C7"/>
    <w:rsid w:val="00995F58"/>
    <w:rsid w:val="009A3956"/>
    <w:rsid w:val="009A4555"/>
    <w:rsid w:val="009A600F"/>
    <w:rsid w:val="009A6CE9"/>
    <w:rsid w:val="009B3806"/>
    <w:rsid w:val="009B7178"/>
    <w:rsid w:val="009C01B5"/>
    <w:rsid w:val="009C20AF"/>
    <w:rsid w:val="009C3447"/>
    <w:rsid w:val="009C45C5"/>
    <w:rsid w:val="009D6E63"/>
    <w:rsid w:val="009E6006"/>
    <w:rsid w:val="00A07898"/>
    <w:rsid w:val="00A1193F"/>
    <w:rsid w:val="00A147FD"/>
    <w:rsid w:val="00A20D1E"/>
    <w:rsid w:val="00A3291A"/>
    <w:rsid w:val="00A41E1E"/>
    <w:rsid w:val="00A426C8"/>
    <w:rsid w:val="00A46745"/>
    <w:rsid w:val="00A525D1"/>
    <w:rsid w:val="00A5358A"/>
    <w:rsid w:val="00A60C07"/>
    <w:rsid w:val="00A65A4B"/>
    <w:rsid w:val="00A7232C"/>
    <w:rsid w:val="00A73629"/>
    <w:rsid w:val="00A7737C"/>
    <w:rsid w:val="00A92411"/>
    <w:rsid w:val="00A930BF"/>
    <w:rsid w:val="00A94A7B"/>
    <w:rsid w:val="00AA45E4"/>
    <w:rsid w:val="00AA474E"/>
    <w:rsid w:val="00AA4F08"/>
    <w:rsid w:val="00AA60C7"/>
    <w:rsid w:val="00AB3BB1"/>
    <w:rsid w:val="00AC1B5C"/>
    <w:rsid w:val="00AC5896"/>
    <w:rsid w:val="00AF0687"/>
    <w:rsid w:val="00B20F18"/>
    <w:rsid w:val="00B2240D"/>
    <w:rsid w:val="00B23B2A"/>
    <w:rsid w:val="00B30B3F"/>
    <w:rsid w:val="00B328BE"/>
    <w:rsid w:val="00B332E3"/>
    <w:rsid w:val="00B33532"/>
    <w:rsid w:val="00B35D0E"/>
    <w:rsid w:val="00B47E60"/>
    <w:rsid w:val="00B523B5"/>
    <w:rsid w:val="00B64844"/>
    <w:rsid w:val="00B7014A"/>
    <w:rsid w:val="00B76381"/>
    <w:rsid w:val="00B83F49"/>
    <w:rsid w:val="00B9084E"/>
    <w:rsid w:val="00B91FFC"/>
    <w:rsid w:val="00B92326"/>
    <w:rsid w:val="00BA4BFA"/>
    <w:rsid w:val="00BB596C"/>
    <w:rsid w:val="00BC4F49"/>
    <w:rsid w:val="00BD2B70"/>
    <w:rsid w:val="00BF1968"/>
    <w:rsid w:val="00BF5455"/>
    <w:rsid w:val="00BF7949"/>
    <w:rsid w:val="00C00857"/>
    <w:rsid w:val="00C10224"/>
    <w:rsid w:val="00C10F1E"/>
    <w:rsid w:val="00C114E8"/>
    <w:rsid w:val="00C15E86"/>
    <w:rsid w:val="00C16BE8"/>
    <w:rsid w:val="00C17103"/>
    <w:rsid w:val="00C22F7C"/>
    <w:rsid w:val="00C411F0"/>
    <w:rsid w:val="00C41683"/>
    <w:rsid w:val="00C42FED"/>
    <w:rsid w:val="00C751C3"/>
    <w:rsid w:val="00C839E8"/>
    <w:rsid w:val="00C92737"/>
    <w:rsid w:val="00CA10E0"/>
    <w:rsid w:val="00CB5986"/>
    <w:rsid w:val="00CB7C2C"/>
    <w:rsid w:val="00CC3A6B"/>
    <w:rsid w:val="00CE0526"/>
    <w:rsid w:val="00CE2127"/>
    <w:rsid w:val="00CE631A"/>
    <w:rsid w:val="00CF2BEC"/>
    <w:rsid w:val="00CF6AD0"/>
    <w:rsid w:val="00D00885"/>
    <w:rsid w:val="00D05A5C"/>
    <w:rsid w:val="00D0634A"/>
    <w:rsid w:val="00D06731"/>
    <w:rsid w:val="00D1734C"/>
    <w:rsid w:val="00D17625"/>
    <w:rsid w:val="00D17793"/>
    <w:rsid w:val="00D20898"/>
    <w:rsid w:val="00D27CEA"/>
    <w:rsid w:val="00D37425"/>
    <w:rsid w:val="00D5565A"/>
    <w:rsid w:val="00D57A33"/>
    <w:rsid w:val="00D60320"/>
    <w:rsid w:val="00D76EB1"/>
    <w:rsid w:val="00D8158D"/>
    <w:rsid w:val="00D858B5"/>
    <w:rsid w:val="00D8683E"/>
    <w:rsid w:val="00D91CC8"/>
    <w:rsid w:val="00D92D6E"/>
    <w:rsid w:val="00D94C6E"/>
    <w:rsid w:val="00D95E30"/>
    <w:rsid w:val="00DA2218"/>
    <w:rsid w:val="00DA45A0"/>
    <w:rsid w:val="00DA73D0"/>
    <w:rsid w:val="00DB4051"/>
    <w:rsid w:val="00DB66C9"/>
    <w:rsid w:val="00DD042F"/>
    <w:rsid w:val="00DE3A46"/>
    <w:rsid w:val="00DE4685"/>
    <w:rsid w:val="00DF1D5B"/>
    <w:rsid w:val="00DF64B5"/>
    <w:rsid w:val="00E0196E"/>
    <w:rsid w:val="00E07BED"/>
    <w:rsid w:val="00E10075"/>
    <w:rsid w:val="00E124F1"/>
    <w:rsid w:val="00E22B34"/>
    <w:rsid w:val="00E25ED3"/>
    <w:rsid w:val="00E26764"/>
    <w:rsid w:val="00E277E5"/>
    <w:rsid w:val="00E30522"/>
    <w:rsid w:val="00E414FE"/>
    <w:rsid w:val="00E43ED3"/>
    <w:rsid w:val="00E445E3"/>
    <w:rsid w:val="00E47571"/>
    <w:rsid w:val="00E62852"/>
    <w:rsid w:val="00E63283"/>
    <w:rsid w:val="00E637C5"/>
    <w:rsid w:val="00E6604E"/>
    <w:rsid w:val="00E66B9F"/>
    <w:rsid w:val="00E71E50"/>
    <w:rsid w:val="00E81966"/>
    <w:rsid w:val="00E859C7"/>
    <w:rsid w:val="00E97B58"/>
    <w:rsid w:val="00EA6A56"/>
    <w:rsid w:val="00EB203F"/>
    <w:rsid w:val="00EB40DC"/>
    <w:rsid w:val="00EB512E"/>
    <w:rsid w:val="00EC1AB6"/>
    <w:rsid w:val="00EC28A5"/>
    <w:rsid w:val="00ED05F7"/>
    <w:rsid w:val="00EE047F"/>
    <w:rsid w:val="00EE342C"/>
    <w:rsid w:val="00EE7F3D"/>
    <w:rsid w:val="00EF7205"/>
    <w:rsid w:val="00F018DE"/>
    <w:rsid w:val="00F104F0"/>
    <w:rsid w:val="00F131C0"/>
    <w:rsid w:val="00F209C9"/>
    <w:rsid w:val="00F313EA"/>
    <w:rsid w:val="00F33059"/>
    <w:rsid w:val="00F401FC"/>
    <w:rsid w:val="00F4474A"/>
    <w:rsid w:val="00F54FA4"/>
    <w:rsid w:val="00F561D9"/>
    <w:rsid w:val="00F67F30"/>
    <w:rsid w:val="00F70554"/>
    <w:rsid w:val="00F72922"/>
    <w:rsid w:val="00F81B5B"/>
    <w:rsid w:val="00F825C3"/>
    <w:rsid w:val="00FB472F"/>
    <w:rsid w:val="00FC7162"/>
    <w:rsid w:val="00FD71B2"/>
    <w:rsid w:val="00FE422A"/>
    <w:rsid w:val="00FF5423"/>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6868"/>
  <w15:chartTrackingRefBased/>
  <w15:docId w15:val="{5FECD7FA-0CAD-4BED-8602-4E5DE94E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DE6"/>
    <w:pPr>
      <w:ind w:left="720"/>
      <w:contextualSpacing/>
    </w:pPr>
  </w:style>
  <w:style w:type="paragraph" w:styleId="Header">
    <w:name w:val="header"/>
    <w:basedOn w:val="Normal"/>
    <w:link w:val="HeaderChar"/>
    <w:uiPriority w:val="99"/>
    <w:unhideWhenUsed/>
    <w:rsid w:val="00C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7"/>
  </w:style>
  <w:style w:type="paragraph" w:styleId="Footer">
    <w:name w:val="footer"/>
    <w:basedOn w:val="Normal"/>
    <w:link w:val="FooterChar"/>
    <w:uiPriority w:val="99"/>
    <w:unhideWhenUsed/>
    <w:rsid w:val="00C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7"/>
  </w:style>
  <w:style w:type="table" w:styleId="TableGrid">
    <w:name w:val="Table Grid"/>
    <w:basedOn w:val="TableNormal"/>
    <w:uiPriority w:val="39"/>
    <w:rsid w:val="0059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58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ed">
    <w:name w:val="selected"/>
    <w:basedOn w:val="DefaultParagraphFont"/>
    <w:rsid w:val="008A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013">
      <w:bodyDiv w:val="1"/>
      <w:marLeft w:val="0"/>
      <w:marRight w:val="0"/>
      <w:marTop w:val="0"/>
      <w:marBottom w:val="0"/>
      <w:divBdr>
        <w:top w:val="none" w:sz="0" w:space="0" w:color="auto"/>
        <w:left w:val="none" w:sz="0" w:space="0" w:color="auto"/>
        <w:bottom w:val="none" w:sz="0" w:space="0" w:color="auto"/>
        <w:right w:val="none" w:sz="0" w:space="0" w:color="auto"/>
      </w:divBdr>
    </w:div>
    <w:div w:id="169759503">
      <w:bodyDiv w:val="1"/>
      <w:marLeft w:val="0"/>
      <w:marRight w:val="0"/>
      <w:marTop w:val="0"/>
      <w:marBottom w:val="0"/>
      <w:divBdr>
        <w:top w:val="none" w:sz="0" w:space="0" w:color="auto"/>
        <w:left w:val="none" w:sz="0" w:space="0" w:color="auto"/>
        <w:bottom w:val="none" w:sz="0" w:space="0" w:color="auto"/>
        <w:right w:val="none" w:sz="0" w:space="0" w:color="auto"/>
      </w:divBdr>
    </w:div>
    <w:div w:id="470366764">
      <w:bodyDiv w:val="1"/>
      <w:marLeft w:val="0"/>
      <w:marRight w:val="0"/>
      <w:marTop w:val="0"/>
      <w:marBottom w:val="0"/>
      <w:divBdr>
        <w:top w:val="none" w:sz="0" w:space="0" w:color="auto"/>
        <w:left w:val="none" w:sz="0" w:space="0" w:color="auto"/>
        <w:bottom w:val="none" w:sz="0" w:space="0" w:color="auto"/>
        <w:right w:val="none" w:sz="0" w:space="0" w:color="auto"/>
      </w:divBdr>
    </w:div>
    <w:div w:id="474878371">
      <w:bodyDiv w:val="1"/>
      <w:marLeft w:val="0"/>
      <w:marRight w:val="0"/>
      <w:marTop w:val="0"/>
      <w:marBottom w:val="0"/>
      <w:divBdr>
        <w:top w:val="none" w:sz="0" w:space="0" w:color="auto"/>
        <w:left w:val="none" w:sz="0" w:space="0" w:color="auto"/>
        <w:bottom w:val="none" w:sz="0" w:space="0" w:color="auto"/>
        <w:right w:val="none" w:sz="0" w:space="0" w:color="auto"/>
      </w:divBdr>
    </w:div>
    <w:div w:id="599610668">
      <w:bodyDiv w:val="1"/>
      <w:marLeft w:val="0"/>
      <w:marRight w:val="0"/>
      <w:marTop w:val="0"/>
      <w:marBottom w:val="0"/>
      <w:divBdr>
        <w:top w:val="none" w:sz="0" w:space="0" w:color="auto"/>
        <w:left w:val="none" w:sz="0" w:space="0" w:color="auto"/>
        <w:bottom w:val="none" w:sz="0" w:space="0" w:color="auto"/>
        <w:right w:val="none" w:sz="0" w:space="0" w:color="auto"/>
      </w:divBdr>
    </w:div>
    <w:div w:id="754517003">
      <w:bodyDiv w:val="1"/>
      <w:marLeft w:val="0"/>
      <w:marRight w:val="0"/>
      <w:marTop w:val="0"/>
      <w:marBottom w:val="0"/>
      <w:divBdr>
        <w:top w:val="none" w:sz="0" w:space="0" w:color="auto"/>
        <w:left w:val="none" w:sz="0" w:space="0" w:color="auto"/>
        <w:bottom w:val="none" w:sz="0" w:space="0" w:color="auto"/>
        <w:right w:val="none" w:sz="0" w:space="0" w:color="auto"/>
      </w:divBdr>
    </w:div>
    <w:div w:id="783309358">
      <w:bodyDiv w:val="1"/>
      <w:marLeft w:val="0"/>
      <w:marRight w:val="0"/>
      <w:marTop w:val="0"/>
      <w:marBottom w:val="0"/>
      <w:divBdr>
        <w:top w:val="none" w:sz="0" w:space="0" w:color="auto"/>
        <w:left w:val="none" w:sz="0" w:space="0" w:color="auto"/>
        <w:bottom w:val="none" w:sz="0" w:space="0" w:color="auto"/>
        <w:right w:val="none" w:sz="0" w:space="0" w:color="auto"/>
      </w:divBdr>
    </w:div>
    <w:div w:id="812527304">
      <w:bodyDiv w:val="1"/>
      <w:marLeft w:val="0"/>
      <w:marRight w:val="0"/>
      <w:marTop w:val="0"/>
      <w:marBottom w:val="0"/>
      <w:divBdr>
        <w:top w:val="none" w:sz="0" w:space="0" w:color="auto"/>
        <w:left w:val="none" w:sz="0" w:space="0" w:color="auto"/>
        <w:bottom w:val="none" w:sz="0" w:space="0" w:color="auto"/>
        <w:right w:val="none" w:sz="0" w:space="0" w:color="auto"/>
      </w:divBdr>
    </w:div>
    <w:div w:id="829760821">
      <w:bodyDiv w:val="1"/>
      <w:marLeft w:val="0"/>
      <w:marRight w:val="0"/>
      <w:marTop w:val="0"/>
      <w:marBottom w:val="0"/>
      <w:divBdr>
        <w:top w:val="none" w:sz="0" w:space="0" w:color="auto"/>
        <w:left w:val="none" w:sz="0" w:space="0" w:color="auto"/>
        <w:bottom w:val="none" w:sz="0" w:space="0" w:color="auto"/>
        <w:right w:val="none" w:sz="0" w:space="0" w:color="auto"/>
      </w:divBdr>
    </w:div>
    <w:div w:id="897253465">
      <w:bodyDiv w:val="1"/>
      <w:marLeft w:val="0"/>
      <w:marRight w:val="0"/>
      <w:marTop w:val="0"/>
      <w:marBottom w:val="0"/>
      <w:divBdr>
        <w:top w:val="none" w:sz="0" w:space="0" w:color="auto"/>
        <w:left w:val="none" w:sz="0" w:space="0" w:color="auto"/>
        <w:bottom w:val="none" w:sz="0" w:space="0" w:color="auto"/>
        <w:right w:val="none" w:sz="0" w:space="0" w:color="auto"/>
      </w:divBdr>
    </w:div>
    <w:div w:id="1029989937">
      <w:bodyDiv w:val="1"/>
      <w:marLeft w:val="0"/>
      <w:marRight w:val="0"/>
      <w:marTop w:val="0"/>
      <w:marBottom w:val="0"/>
      <w:divBdr>
        <w:top w:val="none" w:sz="0" w:space="0" w:color="auto"/>
        <w:left w:val="none" w:sz="0" w:space="0" w:color="auto"/>
        <w:bottom w:val="none" w:sz="0" w:space="0" w:color="auto"/>
        <w:right w:val="none" w:sz="0" w:space="0" w:color="auto"/>
      </w:divBdr>
    </w:div>
    <w:div w:id="1189366352">
      <w:bodyDiv w:val="1"/>
      <w:marLeft w:val="0"/>
      <w:marRight w:val="0"/>
      <w:marTop w:val="0"/>
      <w:marBottom w:val="0"/>
      <w:divBdr>
        <w:top w:val="none" w:sz="0" w:space="0" w:color="auto"/>
        <w:left w:val="none" w:sz="0" w:space="0" w:color="auto"/>
        <w:bottom w:val="none" w:sz="0" w:space="0" w:color="auto"/>
        <w:right w:val="none" w:sz="0" w:space="0" w:color="auto"/>
      </w:divBdr>
    </w:div>
    <w:div w:id="1193805733">
      <w:bodyDiv w:val="1"/>
      <w:marLeft w:val="0"/>
      <w:marRight w:val="0"/>
      <w:marTop w:val="0"/>
      <w:marBottom w:val="0"/>
      <w:divBdr>
        <w:top w:val="none" w:sz="0" w:space="0" w:color="auto"/>
        <w:left w:val="none" w:sz="0" w:space="0" w:color="auto"/>
        <w:bottom w:val="none" w:sz="0" w:space="0" w:color="auto"/>
        <w:right w:val="none" w:sz="0" w:space="0" w:color="auto"/>
      </w:divBdr>
    </w:div>
    <w:div w:id="1241990572">
      <w:bodyDiv w:val="1"/>
      <w:marLeft w:val="0"/>
      <w:marRight w:val="0"/>
      <w:marTop w:val="0"/>
      <w:marBottom w:val="0"/>
      <w:divBdr>
        <w:top w:val="none" w:sz="0" w:space="0" w:color="auto"/>
        <w:left w:val="none" w:sz="0" w:space="0" w:color="auto"/>
        <w:bottom w:val="none" w:sz="0" w:space="0" w:color="auto"/>
        <w:right w:val="none" w:sz="0" w:space="0" w:color="auto"/>
      </w:divBdr>
    </w:div>
    <w:div w:id="1278101152">
      <w:bodyDiv w:val="1"/>
      <w:marLeft w:val="0"/>
      <w:marRight w:val="0"/>
      <w:marTop w:val="0"/>
      <w:marBottom w:val="0"/>
      <w:divBdr>
        <w:top w:val="none" w:sz="0" w:space="0" w:color="auto"/>
        <w:left w:val="none" w:sz="0" w:space="0" w:color="auto"/>
        <w:bottom w:val="none" w:sz="0" w:space="0" w:color="auto"/>
        <w:right w:val="none" w:sz="0" w:space="0" w:color="auto"/>
      </w:divBdr>
    </w:div>
    <w:div w:id="1315835646">
      <w:bodyDiv w:val="1"/>
      <w:marLeft w:val="0"/>
      <w:marRight w:val="0"/>
      <w:marTop w:val="0"/>
      <w:marBottom w:val="0"/>
      <w:divBdr>
        <w:top w:val="none" w:sz="0" w:space="0" w:color="auto"/>
        <w:left w:val="none" w:sz="0" w:space="0" w:color="auto"/>
        <w:bottom w:val="none" w:sz="0" w:space="0" w:color="auto"/>
        <w:right w:val="none" w:sz="0" w:space="0" w:color="auto"/>
      </w:divBdr>
    </w:div>
    <w:div w:id="1436636691">
      <w:bodyDiv w:val="1"/>
      <w:marLeft w:val="0"/>
      <w:marRight w:val="0"/>
      <w:marTop w:val="0"/>
      <w:marBottom w:val="0"/>
      <w:divBdr>
        <w:top w:val="none" w:sz="0" w:space="0" w:color="auto"/>
        <w:left w:val="none" w:sz="0" w:space="0" w:color="auto"/>
        <w:bottom w:val="none" w:sz="0" w:space="0" w:color="auto"/>
        <w:right w:val="none" w:sz="0" w:space="0" w:color="auto"/>
      </w:divBdr>
    </w:div>
    <w:div w:id="1465810802">
      <w:bodyDiv w:val="1"/>
      <w:marLeft w:val="0"/>
      <w:marRight w:val="0"/>
      <w:marTop w:val="0"/>
      <w:marBottom w:val="0"/>
      <w:divBdr>
        <w:top w:val="none" w:sz="0" w:space="0" w:color="auto"/>
        <w:left w:val="none" w:sz="0" w:space="0" w:color="auto"/>
        <w:bottom w:val="none" w:sz="0" w:space="0" w:color="auto"/>
        <w:right w:val="none" w:sz="0" w:space="0" w:color="auto"/>
      </w:divBdr>
    </w:div>
    <w:div w:id="1475486642">
      <w:bodyDiv w:val="1"/>
      <w:marLeft w:val="0"/>
      <w:marRight w:val="0"/>
      <w:marTop w:val="0"/>
      <w:marBottom w:val="0"/>
      <w:divBdr>
        <w:top w:val="none" w:sz="0" w:space="0" w:color="auto"/>
        <w:left w:val="none" w:sz="0" w:space="0" w:color="auto"/>
        <w:bottom w:val="none" w:sz="0" w:space="0" w:color="auto"/>
        <w:right w:val="none" w:sz="0" w:space="0" w:color="auto"/>
      </w:divBdr>
    </w:div>
    <w:div w:id="1490057427">
      <w:bodyDiv w:val="1"/>
      <w:marLeft w:val="0"/>
      <w:marRight w:val="0"/>
      <w:marTop w:val="0"/>
      <w:marBottom w:val="0"/>
      <w:divBdr>
        <w:top w:val="none" w:sz="0" w:space="0" w:color="auto"/>
        <w:left w:val="none" w:sz="0" w:space="0" w:color="auto"/>
        <w:bottom w:val="none" w:sz="0" w:space="0" w:color="auto"/>
        <w:right w:val="none" w:sz="0" w:space="0" w:color="auto"/>
      </w:divBdr>
    </w:div>
    <w:div w:id="1497189930">
      <w:bodyDiv w:val="1"/>
      <w:marLeft w:val="0"/>
      <w:marRight w:val="0"/>
      <w:marTop w:val="0"/>
      <w:marBottom w:val="0"/>
      <w:divBdr>
        <w:top w:val="none" w:sz="0" w:space="0" w:color="auto"/>
        <w:left w:val="none" w:sz="0" w:space="0" w:color="auto"/>
        <w:bottom w:val="none" w:sz="0" w:space="0" w:color="auto"/>
        <w:right w:val="none" w:sz="0" w:space="0" w:color="auto"/>
      </w:divBdr>
    </w:div>
    <w:div w:id="1498960213">
      <w:bodyDiv w:val="1"/>
      <w:marLeft w:val="0"/>
      <w:marRight w:val="0"/>
      <w:marTop w:val="0"/>
      <w:marBottom w:val="0"/>
      <w:divBdr>
        <w:top w:val="none" w:sz="0" w:space="0" w:color="auto"/>
        <w:left w:val="none" w:sz="0" w:space="0" w:color="auto"/>
        <w:bottom w:val="none" w:sz="0" w:space="0" w:color="auto"/>
        <w:right w:val="none" w:sz="0" w:space="0" w:color="auto"/>
      </w:divBdr>
    </w:div>
    <w:div w:id="1503231684">
      <w:bodyDiv w:val="1"/>
      <w:marLeft w:val="0"/>
      <w:marRight w:val="0"/>
      <w:marTop w:val="0"/>
      <w:marBottom w:val="0"/>
      <w:divBdr>
        <w:top w:val="none" w:sz="0" w:space="0" w:color="auto"/>
        <w:left w:val="none" w:sz="0" w:space="0" w:color="auto"/>
        <w:bottom w:val="none" w:sz="0" w:space="0" w:color="auto"/>
        <w:right w:val="none" w:sz="0" w:space="0" w:color="auto"/>
      </w:divBdr>
    </w:div>
    <w:div w:id="1621257931">
      <w:bodyDiv w:val="1"/>
      <w:marLeft w:val="0"/>
      <w:marRight w:val="0"/>
      <w:marTop w:val="0"/>
      <w:marBottom w:val="0"/>
      <w:divBdr>
        <w:top w:val="none" w:sz="0" w:space="0" w:color="auto"/>
        <w:left w:val="none" w:sz="0" w:space="0" w:color="auto"/>
        <w:bottom w:val="none" w:sz="0" w:space="0" w:color="auto"/>
        <w:right w:val="none" w:sz="0" w:space="0" w:color="auto"/>
      </w:divBdr>
    </w:div>
    <w:div w:id="1746566795">
      <w:bodyDiv w:val="1"/>
      <w:marLeft w:val="0"/>
      <w:marRight w:val="0"/>
      <w:marTop w:val="0"/>
      <w:marBottom w:val="0"/>
      <w:divBdr>
        <w:top w:val="none" w:sz="0" w:space="0" w:color="auto"/>
        <w:left w:val="none" w:sz="0" w:space="0" w:color="auto"/>
        <w:bottom w:val="none" w:sz="0" w:space="0" w:color="auto"/>
        <w:right w:val="none" w:sz="0" w:space="0" w:color="auto"/>
      </w:divBdr>
    </w:div>
    <w:div w:id="1808815397">
      <w:bodyDiv w:val="1"/>
      <w:marLeft w:val="0"/>
      <w:marRight w:val="0"/>
      <w:marTop w:val="0"/>
      <w:marBottom w:val="0"/>
      <w:divBdr>
        <w:top w:val="none" w:sz="0" w:space="0" w:color="auto"/>
        <w:left w:val="none" w:sz="0" w:space="0" w:color="auto"/>
        <w:bottom w:val="none" w:sz="0" w:space="0" w:color="auto"/>
        <w:right w:val="none" w:sz="0" w:space="0" w:color="auto"/>
      </w:divBdr>
    </w:div>
    <w:div w:id="20540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Salmon</dc:creator>
  <cp:keywords/>
  <dc:description/>
  <cp:lastModifiedBy>Nadine Salmon</cp:lastModifiedBy>
  <cp:revision>12</cp:revision>
  <dcterms:created xsi:type="dcterms:W3CDTF">2026-03-18T17:23:00Z</dcterms:created>
  <dcterms:modified xsi:type="dcterms:W3CDTF">2026-03-18T17:31:00Z</dcterms:modified>
</cp:coreProperties>
</file>