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F400A" w14:textId="77777777" w:rsidR="00873FBD" w:rsidRPr="002126A7" w:rsidRDefault="00873FBD" w:rsidP="00873FBD">
      <w:pPr>
        <w:spacing w:after="0" w:line="240" w:lineRule="auto"/>
        <w:contextualSpacing/>
        <w:jc w:val="center"/>
        <w:rPr>
          <w:rFonts w:ascii="Californian FB" w:hAnsi="Californian FB" w:cs="Times New Roman"/>
          <w:b/>
          <w:sz w:val="28"/>
          <w:szCs w:val="28"/>
        </w:rPr>
      </w:pPr>
      <w:r w:rsidRPr="002126A7">
        <w:rPr>
          <w:noProof/>
          <w:lang w:val="en-US"/>
        </w:rPr>
        <w:drawing>
          <wp:inline distT="0" distB="0" distL="0" distR="0" wp14:anchorId="7C8EBCA8" wp14:editId="0AE87976">
            <wp:extent cx="1480339" cy="894715"/>
            <wp:effectExtent l="0" t="0" r="5715" b="635"/>
            <wp:docPr id="5" name="Picture 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_Centered_Ming_DBA.png"/>
                    <pic:cNvPicPr/>
                  </pic:nvPicPr>
                  <pic:blipFill rotWithShape="1">
                    <a:blip r:embed="rId7" cstate="print">
                      <a:extLst>
                        <a:ext uri="{28A0092B-C50C-407E-A947-70E740481C1C}">
                          <a14:useLocalDpi xmlns:a14="http://schemas.microsoft.com/office/drawing/2010/main" val="0"/>
                        </a:ext>
                      </a:extLst>
                    </a:blip>
                    <a:srcRect b="16045"/>
                    <a:stretch/>
                  </pic:blipFill>
                  <pic:spPr bwMode="auto">
                    <a:xfrm>
                      <a:off x="0" y="0"/>
                      <a:ext cx="1480339" cy="894715"/>
                    </a:xfrm>
                    <a:prstGeom prst="rect">
                      <a:avLst/>
                    </a:prstGeom>
                    <a:ln>
                      <a:noFill/>
                    </a:ln>
                    <a:extLst>
                      <a:ext uri="{53640926-AAD7-44D8-BBD7-CCE9431645EC}">
                        <a14:shadowObscured xmlns:a14="http://schemas.microsoft.com/office/drawing/2010/main"/>
                      </a:ext>
                    </a:extLst>
                  </pic:spPr>
                </pic:pic>
              </a:graphicData>
            </a:graphic>
          </wp:inline>
        </w:drawing>
      </w:r>
    </w:p>
    <w:p w14:paraId="4508C588" w14:textId="77777777" w:rsidR="00873FBD" w:rsidRPr="002126A7" w:rsidRDefault="00873FBD" w:rsidP="00873FBD">
      <w:pPr>
        <w:spacing w:after="0" w:line="240" w:lineRule="auto"/>
        <w:contextualSpacing/>
        <w:jc w:val="center"/>
        <w:rPr>
          <w:rFonts w:ascii="Californian FB" w:hAnsi="Californian FB" w:cs="Times New Roman"/>
          <w:b/>
          <w:sz w:val="28"/>
          <w:szCs w:val="28"/>
        </w:rPr>
      </w:pPr>
      <w:r w:rsidRPr="002126A7">
        <w:rPr>
          <w:rFonts w:ascii="Advent Sans Logo" w:hAnsi="Advent Sans Logo" w:cs="Advent Sans Logo"/>
          <w:b/>
          <w:color w:val="FFA92D"/>
          <w:sz w:val="28"/>
          <w:szCs w:val="28"/>
        </w:rPr>
        <w:t>CENTRAL JAMAICA CONFERENCE</w:t>
      </w:r>
    </w:p>
    <w:p w14:paraId="6206F09D" w14:textId="77777777" w:rsidR="00E95501" w:rsidRDefault="00E95501" w:rsidP="00303900">
      <w:pPr>
        <w:jc w:val="center"/>
        <w:rPr>
          <w:b/>
          <w:bCs/>
          <w:sz w:val="24"/>
          <w:szCs w:val="24"/>
        </w:rPr>
      </w:pPr>
    </w:p>
    <w:p w14:paraId="03D3105A" w14:textId="4836311D" w:rsidR="00E26764" w:rsidRPr="00C22F7C" w:rsidRDefault="00994585" w:rsidP="00303900">
      <w:pPr>
        <w:jc w:val="center"/>
        <w:rPr>
          <w:b/>
          <w:bCs/>
          <w:sz w:val="24"/>
          <w:szCs w:val="24"/>
        </w:rPr>
      </w:pPr>
      <w:r w:rsidRPr="00C22F7C">
        <w:rPr>
          <w:b/>
          <w:bCs/>
          <w:sz w:val="24"/>
          <w:szCs w:val="24"/>
        </w:rPr>
        <w:t>WILLO</w:t>
      </w:r>
      <w:r w:rsidR="00C22F7C" w:rsidRPr="00C22F7C">
        <w:rPr>
          <w:b/>
          <w:bCs/>
          <w:sz w:val="24"/>
          <w:szCs w:val="24"/>
        </w:rPr>
        <w:t>W</w:t>
      </w:r>
      <w:r w:rsidRPr="00C22F7C">
        <w:rPr>
          <w:b/>
          <w:bCs/>
          <w:sz w:val="24"/>
          <w:szCs w:val="24"/>
        </w:rPr>
        <w:t>DENE GROUP OF SCHOOLS</w:t>
      </w:r>
    </w:p>
    <w:p w14:paraId="075A9CD2" w14:textId="43E6AEF7" w:rsidR="00303900" w:rsidRPr="00C22F7C" w:rsidRDefault="00303900" w:rsidP="00303900">
      <w:pPr>
        <w:jc w:val="center"/>
        <w:rPr>
          <w:b/>
          <w:bCs/>
          <w:sz w:val="24"/>
          <w:szCs w:val="24"/>
        </w:rPr>
      </w:pPr>
      <w:r w:rsidRPr="00C22F7C">
        <w:rPr>
          <w:b/>
          <w:bCs/>
          <w:sz w:val="24"/>
          <w:szCs w:val="24"/>
        </w:rPr>
        <w:t>JOB DESCRIPTION</w:t>
      </w:r>
    </w:p>
    <w:p w14:paraId="1E52B1EF" w14:textId="025F13B6" w:rsidR="004357DD" w:rsidRPr="002126A7" w:rsidRDefault="004357DD" w:rsidP="004357DD">
      <w:pPr>
        <w:rPr>
          <w:rFonts w:ascii="Times New Roman" w:hAnsi="Times New Roman" w:cs="Times New Roman"/>
          <w:b/>
          <w:bCs/>
          <w:sz w:val="24"/>
          <w:szCs w:val="24"/>
        </w:rPr>
      </w:pPr>
      <w:r w:rsidRPr="002126A7">
        <w:rPr>
          <w:rFonts w:ascii="Times New Roman" w:hAnsi="Times New Roman" w:cs="Times New Roman"/>
          <w:b/>
          <w:bCs/>
          <w:sz w:val="24"/>
          <w:szCs w:val="24"/>
        </w:rPr>
        <w:t>Job Title:</w:t>
      </w:r>
      <w:r w:rsidRPr="002126A7">
        <w:rPr>
          <w:rFonts w:ascii="Times New Roman" w:hAnsi="Times New Roman" w:cs="Times New Roman"/>
          <w:b/>
          <w:bCs/>
          <w:sz w:val="24"/>
          <w:szCs w:val="24"/>
        </w:rPr>
        <w:tab/>
      </w:r>
      <w:r w:rsidRPr="002126A7">
        <w:rPr>
          <w:rFonts w:ascii="Times New Roman" w:hAnsi="Times New Roman" w:cs="Times New Roman"/>
          <w:b/>
          <w:bCs/>
          <w:sz w:val="24"/>
          <w:szCs w:val="24"/>
        </w:rPr>
        <w:tab/>
      </w:r>
      <w:r w:rsidR="00030271">
        <w:rPr>
          <w:rFonts w:ascii="Times New Roman" w:hAnsi="Times New Roman" w:cs="Times New Roman"/>
          <w:b/>
          <w:bCs/>
          <w:sz w:val="24"/>
          <w:szCs w:val="24"/>
        </w:rPr>
        <w:t>Accounting Clerk</w:t>
      </w:r>
    </w:p>
    <w:p w14:paraId="48A5AA92" w14:textId="76F006E3" w:rsidR="004357DD" w:rsidRPr="002126A7" w:rsidRDefault="004357DD" w:rsidP="004357DD">
      <w:pPr>
        <w:rPr>
          <w:rFonts w:ascii="Times New Roman" w:hAnsi="Times New Roman" w:cs="Times New Roman"/>
          <w:b/>
          <w:bCs/>
          <w:sz w:val="24"/>
          <w:szCs w:val="24"/>
        </w:rPr>
      </w:pPr>
      <w:r w:rsidRPr="002126A7">
        <w:rPr>
          <w:rFonts w:ascii="Times New Roman" w:hAnsi="Times New Roman" w:cs="Times New Roman"/>
          <w:b/>
          <w:bCs/>
          <w:sz w:val="24"/>
          <w:szCs w:val="24"/>
        </w:rPr>
        <w:t xml:space="preserve">Reports To: </w:t>
      </w:r>
      <w:r w:rsidRPr="002126A7">
        <w:rPr>
          <w:rFonts w:ascii="Times New Roman" w:hAnsi="Times New Roman" w:cs="Times New Roman"/>
          <w:b/>
          <w:bCs/>
          <w:sz w:val="24"/>
          <w:szCs w:val="24"/>
        </w:rPr>
        <w:tab/>
      </w:r>
      <w:r w:rsidRPr="002126A7">
        <w:rPr>
          <w:rFonts w:ascii="Times New Roman" w:hAnsi="Times New Roman" w:cs="Times New Roman"/>
          <w:b/>
          <w:bCs/>
          <w:sz w:val="24"/>
          <w:szCs w:val="24"/>
        </w:rPr>
        <w:tab/>
      </w:r>
      <w:r w:rsidR="002D0AAA">
        <w:rPr>
          <w:rFonts w:ascii="Times New Roman" w:hAnsi="Times New Roman" w:cs="Times New Roman"/>
          <w:b/>
          <w:bCs/>
          <w:sz w:val="24"/>
          <w:szCs w:val="24"/>
        </w:rPr>
        <w:t>B</w:t>
      </w:r>
      <w:r w:rsidR="002D0AAA">
        <w:t>usiness Manager (Directly) / Accountant (Functionally)</w:t>
      </w:r>
    </w:p>
    <w:p w14:paraId="635B848F" w14:textId="222BDAC6" w:rsidR="004357DD" w:rsidRPr="002126A7" w:rsidRDefault="004357DD" w:rsidP="004357DD">
      <w:pPr>
        <w:rPr>
          <w:rFonts w:ascii="Times New Roman" w:hAnsi="Times New Roman" w:cs="Times New Roman"/>
          <w:b/>
          <w:bCs/>
          <w:sz w:val="24"/>
          <w:szCs w:val="24"/>
        </w:rPr>
      </w:pPr>
      <w:r w:rsidRPr="002126A7">
        <w:rPr>
          <w:rFonts w:ascii="Times New Roman" w:hAnsi="Times New Roman" w:cs="Times New Roman"/>
          <w:b/>
          <w:bCs/>
          <w:sz w:val="24"/>
          <w:szCs w:val="24"/>
        </w:rPr>
        <w:t>Department:</w:t>
      </w:r>
      <w:r w:rsidRPr="002126A7">
        <w:rPr>
          <w:rFonts w:ascii="Times New Roman" w:hAnsi="Times New Roman" w:cs="Times New Roman"/>
          <w:b/>
          <w:bCs/>
          <w:sz w:val="24"/>
          <w:szCs w:val="24"/>
        </w:rPr>
        <w:tab/>
      </w:r>
      <w:r w:rsidRPr="002126A7">
        <w:rPr>
          <w:rFonts w:ascii="Times New Roman" w:hAnsi="Times New Roman" w:cs="Times New Roman"/>
          <w:b/>
          <w:bCs/>
          <w:sz w:val="24"/>
          <w:szCs w:val="24"/>
        </w:rPr>
        <w:tab/>
      </w:r>
      <w:r w:rsidR="005E4C5A">
        <w:rPr>
          <w:rFonts w:ascii="Times New Roman" w:hAnsi="Times New Roman" w:cs="Times New Roman"/>
          <w:b/>
          <w:bCs/>
          <w:sz w:val="24"/>
          <w:szCs w:val="24"/>
        </w:rPr>
        <w:t>Business Office</w:t>
      </w:r>
    </w:p>
    <w:p w14:paraId="168D87D2" w14:textId="52C1AB22" w:rsidR="004357DD" w:rsidRPr="002126A7" w:rsidRDefault="004357DD" w:rsidP="004357DD">
      <w:pPr>
        <w:rPr>
          <w:rFonts w:ascii="Times New Roman" w:hAnsi="Times New Roman" w:cs="Times New Roman"/>
          <w:b/>
          <w:bCs/>
          <w:sz w:val="24"/>
          <w:szCs w:val="24"/>
        </w:rPr>
      </w:pPr>
      <w:r w:rsidRPr="002126A7">
        <w:rPr>
          <w:rFonts w:ascii="Times New Roman" w:hAnsi="Times New Roman" w:cs="Times New Roman"/>
          <w:b/>
          <w:bCs/>
          <w:sz w:val="24"/>
          <w:szCs w:val="24"/>
        </w:rPr>
        <w:t>Classification:</w:t>
      </w:r>
      <w:r w:rsidRPr="002126A7">
        <w:rPr>
          <w:rFonts w:ascii="Times New Roman" w:hAnsi="Times New Roman" w:cs="Times New Roman"/>
          <w:b/>
          <w:bCs/>
          <w:sz w:val="24"/>
          <w:szCs w:val="24"/>
        </w:rPr>
        <w:tab/>
      </w:r>
      <w:r w:rsidR="005C22A5">
        <w:rPr>
          <w:rFonts w:ascii="Times New Roman" w:hAnsi="Times New Roman" w:cs="Times New Roman"/>
          <w:b/>
          <w:bCs/>
          <w:sz w:val="24"/>
          <w:szCs w:val="24"/>
        </w:rPr>
        <w:t>Permanent</w:t>
      </w:r>
    </w:p>
    <w:p w14:paraId="4EA04287" w14:textId="4C72737A" w:rsidR="004357DD" w:rsidRPr="002126A7" w:rsidRDefault="004357DD" w:rsidP="004357DD">
      <w:pPr>
        <w:rPr>
          <w:rFonts w:ascii="Times New Roman" w:hAnsi="Times New Roman" w:cs="Times New Roman"/>
          <w:b/>
          <w:bCs/>
          <w:sz w:val="24"/>
          <w:szCs w:val="24"/>
        </w:rPr>
      </w:pPr>
      <w:r w:rsidRPr="002126A7">
        <w:rPr>
          <w:rFonts w:ascii="Times New Roman" w:hAnsi="Times New Roman" w:cs="Times New Roman"/>
          <w:b/>
          <w:bCs/>
          <w:sz w:val="24"/>
          <w:szCs w:val="24"/>
        </w:rPr>
        <w:t>Date Prepared:</w:t>
      </w:r>
      <w:r w:rsidRPr="002126A7">
        <w:rPr>
          <w:rFonts w:ascii="Times New Roman" w:hAnsi="Times New Roman" w:cs="Times New Roman"/>
          <w:b/>
          <w:bCs/>
          <w:sz w:val="24"/>
          <w:szCs w:val="24"/>
        </w:rPr>
        <w:tab/>
      </w:r>
      <w:r w:rsidR="00A5358A">
        <w:rPr>
          <w:rFonts w:ascii="Times New Roman" w:hAnsi="Times New Roman" w:cs="Times New Roman"/>
          <w:b/>
          <w:bCs/>
          <w:sz w:val="24"/>
          <w:szCs w:val="24"/>
        </w:rPr>
        <w:t>March 2026</w:t>
      </w:r>
      <w:r w:rsidRPr="002126A7">
        <w:rPr>
          <w:rFonts w:ascii="Times New Roman" w:hAnsi="Times New Roman" w:cs="Times New Roman"/>
          <w:b/>
          <w:bCs/>
          <w:sz w:val="24"/>
          <w:szCs w:val="24"/>
        </w:rPr>
        <w:tab/>
      </w:r>
      <w:r w:rsidRPr="002126A7">
        <w:rPr>
          <w:rFonts w:ascii="Times New Roman" w:hAnsi="Times New Roman" w:cs="Times New Roman"/>
          <w:b/>
          <w:bCs/>
          <w:sz w:val="24"/>
          <w:szCs w:val="24"/>
        </w:rPr>
        <w:tab/>
      </w:r>
      <w:r w:rsidRPr="002126A7">
        <w:rPr>
          <w:rFonts w:ascii="Times New Roman" w:hAnsi="Times New Roman" w:cs="Times New Roman"/>
          <w:b/>
          <w:bCs/>
          <w:sz w:val="24"/>
          <w:szCs w:val="24"/>
        </w:rPr>
        <w:tab/>
      </w:r>
      <w:r w:rsidR="001156E2">
        <w:rPr>
          <w:rFonts w:ascii="Times New Roman" w:hAnsi="Times New Roman" w:cs="Times New Roman"/>
          <w:b/>
          <w:bCs/>
          <w:sz w:val="24"/>
          <w:szCs w:val="24"/>
        </w:rPr>
        <w:tab/>
      </w:r>
      <w:r w:rsidRPr="002126A7">
        <w:rPr>
          <w:rFonts w:ascii="Times New Roman" w:hAnsi="Times New Roman" w:cs="Times New Roman"/>
          <w:b/>
          <w:bCs/>
          <w:sz w:val="24"/>
          <w:szCs w:val="24"/>
        </w:rPr>
        <w:t>Date Revised:</w:t>
      </w:r>
    </w:p>
    <w:p w14:paraId="75251A91" w14:textId="77777777" w:rsidR="004357DD" w:rsidRPr="002126A7" w:rsidRDefault="004357DD" w:rsidP="004357DD">
      <w:pPr>
        <w:pBdr>
          <w:bottom w:val="single" w:sz="4" w:space="1" w:color="auto"/>
        </w:pBdr>
        <w:rPr>
          <w:rFonts w:ascii="Times New Roman" w:hAnsi="Times New Roman" w:cs="Times New Roman"/>
          <w:b/>
          <w:bCs/>
          <w:sz w:val="24"/>
          <w:szCs w:val="24"/>
        </w:rPr>
      </w:pPr>
    </w:p>
    <w:p w14:paraId="411D2D4C" w14:textId="77777777" w:rsidR="00E95501" w:rsidRDefault="00303900" w:rsidP="00303900">
      <w:pPr>
        <w:rPr>
          <w:rFonts w:ascii="Times New Roman" w:eastAsia="Times New Roman" w:hAnsi="Times New Roman" w:cs="Times New Roman"/>
          <w:kern w:val="0"/>
          <w:sz w:val="24"/>
          <w:szCs w:val="24"/>
          <w:lang w:val="en-US"/>
          <w14:ligatures w14:val="none"/>
        </w:rPr>
      </w:pPr>
      <w:r w:rsidRPr="002126A7">
        <w:rPr>
          <w:rFonts w:ascii="Times New Roman" w:hAnsi="Times New Roman" w:cs="Times New Roman"/>
          <w:b/>
          <w:bCs/>
          <w:sz w:val="24"/>
          <w:szCs w:val="24"/>
        </w:rPr>
        <w:t>Position Summary</w:t>
      </w:r>
      <w:r w:rsidRPr="002126A7">
        <w:rPr>
          <w:rFonts w:ascii="Times New Roman" w:hAnsi="Times New Roman" w:cs="Times New Roman"/>
          <w:sz w:val="24"/>
          <w:szCs w:val="24"/>
        </w:rPr>
        <w:t xml:space="preserve">: </w:t>
      </w:r>
      <w:r w:rsidR="009C3447">
        <w:rPr>
          <w:rFonts w:ascii="Times New Roman" w:hAnsi="Times New Roman" w:cs="Times New Roman"/>
          <w:sz w:val="24"/>
          <w:szCs w:val="24"/>
        </w:rPr>
        <w:t xml:space="preserve"> </w:t>
      </w:r>
      <w:r w:rsidR="0020688F">
        <w:rPr>
          <w:rFonts w:ascii="Times New Roman" w:hAnsi="Times New Roman" w:cs="Times New Roman"/>
          <w:sz w:val="24"/>
          <w:szCs w:val="24"/>
        </w:rPr>
        <w:t>T</w:t>
      </w:r>
      <w:r w:rsidR="0020688F">
        <w:t xml:space="preserve">he Accounting Clerk provides essential support to the </w:t>
      </w:r>
      <w:r w:rsidR="00E95501">
        <w:t>Business Office.</w:t>
      </w:r>
      <w:r w:rsidR="00E95501" w:rsidRPr="00E95501">
        <w:rPr>
          <w:rFonts w:ascii="Times New Roman" w:eastAsia="Times New Roman" w:hAnsi="Times New Roman" w:cs="Times New Roman"/>
          <w:kern w:val="0"/>
          <w:sz w:val="24"/>
          <w:szCs w:val="24"/>
          <w:lang w:val="en-US"/>
          <w14:ligatures w14:val="none"/>
        </w:rPr>
        <w:t xml:space="preserve"> </w:t>
      </w:r>
      <w:r w:rsidR="00E95501" w:rsidRPr="00E95501">
        <w:rPr>
          <w:rFonts w:ascii="Times New Roman" w:eastAsia="Times New Roman" w:hAnsi="Times New Roman" w:cs="Times New Roman"/>
          <w:kern w:val="0"/>
          <w:sz w:val="24"/>
          <w:szCs w:val="24"/>
          <w:lang w:val="en-US"/>
          <w14:ligatures w14:val="none"/>
        </w:rPr>
        <w:t xml:space="preserve">The Accounts Clerk must demonstrate a high level of </w:t>
      </w:r>
      <w:r w:rsidR="00E95501" w:rsidRPr="00E95501">
        <w:rPr>
          <w:rFonts w:ascii="Times New Roman" w:eastAsia="Times New Roman" w:hAnsi="Times New Roman" w:cs="Times New Roman"/>
          <w:b/>
          <w:kern w:val="0"/>
          <w:sz w:val="24"/>
          <w:szCs w:val="24"/>
          <w:lang w:val="en-US"/>
          <w14:ligatures w14:val="none"/>
        </w:rPr>
        <w:t>accuracy, integrity and accountability</w:t>
      </w:r>
      <w:r w:rsidR="00E95501" w:rsidRPr="00E95501">
        <w:rPr>
          <w:rFonts w:ascii="Times New Roman" w:eastAsia="Times New Roman" w:hAnsi="Times New Roman" w:cs="Times New Roman"/>
          <w:kern w:val="0"/>
          <w:sz w:val="24"/>
          <w:szCs w:val="24"/>
          <w:lang w:val="en-US"/>
          <w14:ligatures w14:val="none"/>
        </w:rPr>
        <w:t xml:space="preserve"> with the ability to support strong internal controls and maintain proper financial records in a multi-division school environment</w:t>
      </w:r>
    </w:p>
    <w:p w14:paraId="21698501" w14:textId="16010B5A" w:rsidR="00303900" w:rsidRPr="002126A7" w:rsidRDefault="00303900" w:rsidP="00303900">
      <w:pPr>
        <w:rPr>
          <w:rFonts w:ascii="Times New Roman" w:hAnsi="Times New Roman" w:cs="Times New Roman"/>
          <w:b/>
          <w:bCs/>
          <w:sz w:val="24"/>
          <w:szCs w:val="24"/>
        </w:rPr>
      </w:pPr>
      <w:r w:rsidRPr="002126A7">
        <w:rPr>
          <w:rFonts w:ascii="Times New Roman" w:hAnsi="Times New Roman" w:cs="Times New Roman"/>
          <w:b/>
          <w:bCs/>
          <w:sz w:val="24"/>
          <w:szCs w:val="24"/>
        </w:rPr>
        <w:t>DUTIES &amp; RESPONSIBILITIES</w:t>
      </w:r>
    </w:p>
    <w:p w14:paraId="6DA9C0FD" w14:textId="23200FA1" w:rsidR="00303900" w:rsidRPr="002126A7" w:rsidRDefault="00303900" w:rsidP="00303900">
      <w:pPr>
        <w:rPr>
          <w:rFonts w:ascii="Times New Roman" w:hAnsi="Times New Roman" w:cs="Times New Roman"/>
          <w:sz w:val="24"/>
          <w:szCs w:val="24"/>
        </w:rPr>
      </w:pPr>
      <w:r w:rsidRPr="002126A7">
        <w:rPr>
          <w:rFonts w:ascii="Times New Roman" w:hAnsi="Times New Roman" w:cs="Times New Roman"/>
          <w:sz w:val="24"/>
          <w:szCs w:val="24"/>
        </w:rPr>
        <w:t>The following statements of essential functions and responsibilities are intended to describe the general nature and level of work being performed by individuals assigned to this position. These statements are not intended to be an exhaustive list of all duties and responsibilities required of all personnel within this position. Actual duties and responsibilities may vary depending on building assignment and other factors.</w:t>
      </w:r>
    </w:p>
    <w:p w14:paraId="684818E5" w14:textId="4AE4BB51" w:rsidR="0077560B" w:rsidRPr="00E95501" w:rsidRDefault="0077560B" w:rsidP="00C551E3">
      <w:pPr>
        <w:pStyle w:val="NormalWeb"/>
        <w:numPr>
          <w:ilvl w:val="0"/>
          <w:numId w:val="1"/>
        </w:numPr>
      </w:pPr>
      <w:r w:rsidRPr="00E95501">
        <w:t>Processes student tuition payments, issue receipts, and maintain up-to-date records of student accounts.</w:t>
      </w:r>
    </w:p>
    <w:p w14:paraId="43F2ECCA" w14:textId="5C6190E9" w:rsidR="00225B45" w:rsidRPr="00E95501" w:rsidRDefault="00225B45" w:rsidP="00C551E3">
      <w:pPr>
        <w:pStyle w:val="NormalWeb"/>
        <w:numPr>
          <w:ilvl w:val="0"/>
          <w:numId w:val="1"/>
        </w:numPr>
      </w:pPr>
      <w:r w:rsidRPr="00E95501">
        <w:t xml:space="preserve">Act as a Relief Cashier </w:t>
      </w:r>
      <w:r w:rsidR="00C526C8" w:rsidRPr="00E95501">
        <w:t xml:space="preserve">and other coordinating responsibilities </w:t>
      </w:r>
      <w:r w:rsidRPr="00E95501">
        <w:t>to the Food Service Department</w:t>
      </w:r>
      <w:r w:rsidR="00C526C8" w:rsidRPr="00E95501">
        <w:t>, as assigned.</w:t>
      </w:r>
    </w:p>
    <w:p w14:paraId="461C9FF9" w14:textId="6DF22AAD" w:rsidR="00225B45" w:rsidRPr="00E95501" w:rsidRDefault="00225B45" w:rsidP="00C551E3">
      <w:pPr>
        <w:pStyle w:val="NormalWeb"/>
        <w:numPr>
          <w:ilvl w:val="0"/>
          <w:numId w:val="1"/>
        </w:numPr>
      </w:pPr>
      <w:r w:rsidRPr="00E95501">
        <w:t xml:space="preserve">Assist the Food Service Supervisor to </w:t>
      </w:r>
      <w:r w:rsidR="00C526C8" w:rsidRPr="00E95501">
        <w:t xml:space="preserve">check and </w:t>
      </w:r>
      <w:r w:rsidRPr="00E95501">
        <w:t>verify weekly inventory of stock items.</w:t>
      </w:r>
    </w:p>
    <w:p w14:paraId="7E8F13F2" w14:textId="32C497BA" w:rsidR="0077560B" w:rsidRPr="00E95501" w:rsidRDefault="0077560B" w:rsidP="00C551E3">
      <w:pPr>
        <w:pStyle w:val="NormalWeb"/>
        <w:numPr>
          <w:ilvl w:val="0"/>
          <w:numId w:val="1"/>
        </w:numPr>
      </w:pPr>
      <w:r w:rsidRPr="00E95501">
        <w:t>Verif</w:t>
      </w:r>
      <w:r w:rsidR="009E0693" w:rsidRPr="00E95501">
        <w:t>ies</w:t>
      </w:r>
      <w:r w:rsidRPr="00E95501">
        <w:t xml:space="preserve"> invoices against delivery notes, prepare payment vouchers, and file paid invoices systematically.</w:t>
      </w:r>
    </w:p>
    <w:p w14:paraId="51FD1DB4" w14:textId="34A620C5" w:rsidR="0077560B" w:rsidRPr="00E95501" w:rsidRDefault="0077560B" w:rsidP="00C551E3">
      <w:pPr>
        <w:pStyle w:val="NormalWeb"/>
        <w:numPr>
          <w:ilvl w:val="0"/>
          <w:numId w:val="1"/>
        </w:numPr>
      </w:pPr>
      <w:r w:rsidRPr="00E95501">
        <w:t>Accurately enter</w:t>
      </w:r>
      <w:r w:rsidR="009E0693" w:rsidRPr="00E95501">
        <w:t>s</w:t>
      </w:r>
      <w:r w:rsidRPr="00E95501">
        <w:t xml:space="preserve"> daily financial transactions </w:t>
      </w:r>
      <w:r w:rsidR="00C526C8" w:rsidRPr="00E95501">
        <w:t>as per instruction into</w:t>
      </w:r>
      <w:r w:rsidRPr="00E95501">
        <w:t xml:space="preserve"> the accounting system.</w:t>
      </w:r>
    </w:p>
    <w:p w14:paraId="766966B7" w14:textId="1A393B34" w:rsidR="0077560B" w:rsidRPr="00E95501" w:rsidRDefault="0077560B" w:rsidP="00C551E3">
      <w:pPr>
        <w:pStyle w:val="NormalWeb"/>
        <w:numPr>
          <w:ilvl w:val="0"/>
          <w:numId w:val="1"/>
        </w:numPr>
      </w:pPr>
      <w:r w:rsidRPr="00E95501">
        <w:t>Follow</w:t>
      </w:r>
      <w:r w:rsidR="009E0693" w:rsidRPr="00E95501">
        <w:t>s</w:t>
      </w:r>
      <w:r w:rsidRPr="00E95501">
        <w:t xml:space="preserve"> up with parents/guardians regarding overdue tuition fees in a professional and Christ-like manner.</w:t>
      </w:r>
    </w:p>
    <w:p w14:paraId="20A0FE3A" w14:textId="796A20D4" w:rsidR="00F43850" w:rsidRPr="00E95501" w:rsidRDefault="00F43850" w:rsidP="00C551E3">
      <w:pPr>
        <w:pStyle w:val="NormalWeb"/>
        <w:numPr>
          <w:ilvl w:val="0"/>
          <w:numId w:val="1"/>
        </w:numPr>
      </w:pPr>
      <w:r w:rsidRPr="00E95501">
        <w:t>Assist with the preparation of monthly payroll</w:t>
      </w:r>
    </w:p>
    <w:p w14:paraId="68F9FD80" w14:textId="507C480B" w:rsidR="00F43850" w:rsidRPr="00E95501" w:rsidRDefault="00225B45" w:rsidP="00C551E3">
      <w:pPr>
        <w:pStyle w:val="NormalWeb"/>
        <w:numPr>
          <w:ilvl w:val="0"/>
          <w:numId w:val="1"/>
        </w:numPr>
      </w:pPr>
      <w:r w:rsidRPr="00E95501">
        <w:lastRenderedPageBreak/>
        <w:t>Act as the custodian of Petty Cash and is responsible for maintaining accurate and up-to-date petty cash records, including the preparation of vouchers, verification of supporting documents, and periodic reconciliation of petty cash balances.</w:t>
      </w:r>
    </w:p>
    <w:p w14:paraId="1FB953F1" w14:textId="50F0D2D8" w:rsidR="00F43850" w:rsidRPr="00E95501" w:rsidRDefault="00F43850" w:rsidP="00C551E3">
      <w:pPr>
        <w:pStyle w:val="NormalWeb"/>
        <w:numPr>
          <w:ilvl w:val="0"/>
          <w:numId w:val="1"/>
        </w:numPr>
      </w:pPr>
      <w:r w:rsidRPr="00E95501">
        <w:t>Update the Fixed Asset Register</w:t>
      </w:r>
    </w:p>
    <w:p w14:paraId="0A200527" w14:textId="41D58707" w:rsidR="00F43850" w:rsidRPr="00E95501" w:rsidRDefault="00F43850" w:rsidP="00C551E3">
      <w:pPr>
        <w:pStyle w:val="NormalWeb"/>
        <w:numPr>
          <w:ilvl w:val="0"/>
          <w:numId w:val="1"/>
        </w:numPr>
      </w:pPr>
      <w:r w:rsidRPr="00E95501">
        <w:t>Update and maintain the Utility Register</w:t>
      </w:r>
    </w:p>
    <w:p w14:paraId="37A9FA39" w14:textId="5A5D9AC0" w:rsidR="00F43850" w:rsidRPr="00E95501" w:rsidRDefault="00C526C8" w:rsidP="00C551E3">
      <w:pPr>
        <w:pStyle w:val="NormalWeb"/>
        <w:numPr>
          <w:ilvl w:val="0"/>
          <w:numId w:val="1"/>
        </w:numPr>
      </w:pPr>
      <w:r w:rsidRPr="00E95501">
        <w:t>Provide source documents for Audit Preparation</w:t>
      </w:r>
    </w:p>
    <w:p w14:paraId="44968300" w14:textId="6F0D6566" w:rsidR="0077560B" w:rsidRPr="00E95501" w:rsidRDefault="0077560B" w:rsidP="00C551E3">
      <w:pPr>
        <w:pStyle w:val="NormalWeb"/>
        <w:numPr>
          <w:ilvl w:val="0"/>
          <w:numId w:val="1"/>
        </w:numPr>
      </w:pPr>
      <w:r w:rsidRPr="00E95501">
        <w:t>Maintain</w:t>
      </w:r>
      <w:r w:rsidR="009E0693" w:rsidRPr="00E95501">
        <w:t>s</w:t>
      </w:r>
      <w:r w:rsidRPr="00E95501">
        <w:t xml:space="preserve"> an organized filing system for all financial records, ensuring they are easily retrievable for the Accountant.</w:t>
      </w:r>
    </w:p>
    <w:p w14:paraId="7CB62EC2" w14:textId="350D85AB" w:rsidR="00CA10E0" w:rsidRPr="00E95501" w:rsidRDefault="00CA10E0" w:rsidP="00C551E3">
      <w:pPr>
        <w:numPr>
          <w:ilvl w:val="0"/>
          <w:numId w:val="1"/>
        </w:numPr>
        <w:spacing w:before="100" w:beforeAutospacing="1" w:after="0" w:afterAutospacing="1" w:line="240" w:lineRule="auto"/>
        <w:rPr>
          <w:rFonts w:ascii="Times New Roman" w:eastAsia="Times New Roman" w:hAnsi="Times New Roman" w:cs="Times New Roman"/>
          <w:kern w:val="0"/>
          <w:sz w:val="24"/>
          <w:szCs w:val="24"/>
          <w:lang w:val="en-US"/>
          <w14:ligatures w14:val="none"/>
        </w:rPr>
      </w:pPr>
      <w:r w:rsidRPr="00E95501">
        <w:rPr>
          <w:rFonts w:ascii="Times New Roman" w:eastAsia="Times New Roman" w:hAnsi="Times New Roman" w:cs="Times New Roman"/>
          <w:kern w:val="0"/>
          <w:sz w:val="24"/>
          <w:szCs w:val="24"/>
          <w:lang w:val="en-US"/>
          <w14:ligatures w14:val="none"/>
        </w:rPr>
        <w:t>Performs other duties as may be assigned.</w:t>
      </w:r>
    </w:p>
    <w:p w14:paraId="007A504B" w14:textId="6361ABED" w:rsidR="008818A1" w:rsidRPr="00E95501" w:rsidRDefault="008818A1" w:rsidP="008818A1">
      <w:pPr>
        <w:spacing w:before="100" w:beforeAutospacing="1" w:after="100" w:afterAutospacing="1" w:line="240" w:lineRule="auto"/>
        <w:outlineLvl w:val="1"/>
        <w:rPr>
          <w:rFonts w:ascii="Times New Roman" w:eastAsia="Times New Roman" w:hAnsi="Times New Roman" w:cs="Times New Roman"/>
          <w:b/>
          <w:bCs/>
          <w:kern w:val="0"/>
          <w:sz w:val="36"/>
          <w:szCs w:val="36"/>
          <w:lang w:val="en-US"/>
          <w14:ligatures w14:val="none"/>
        </w:rPr>
      </w:pPr>
      <w:r w:rsidRPr="00E95501">
        <w:rPr>
          <w:rFonts w:ascii="Times New Roman" w:eastAsia="Times New Roman" w:hAnsi="Times New Roman" w:cs="Times New Roman"/>
          <w:b/>
          <w:bCs/>
          <w:kern w:val="0"/>
          <w:sz w:val="36"/>
          <w:szCs w:val="36"/>
          <w:lang w:val="en-US"/>
          <w14:ligatures w14:val="none"/>
        </w:rPr>
        <w:t>Required Knowledge, Skills, and Abilities (KSAs)</w:t>
      </w:r>
    </w:p>
    <w:p w14:paraId="44A496B3" w14:textId="77777777" w:rsidR="00231B50" w:rsidRPr="00E95501" w:rsidRDefault="00231B50" w:rsidP="00231B50">
      <w:pPr>
        <w:pBdr>
          <w:bottom w:val="single" w:sz="4" w:space="1" w:color="auto"/>
        </w:pBdr>
        <w:ind w:left="360"/>
        <w:rPr>
          <w:rFonts w:ascii="Times New Roman" w:eastAsia="Times New Roman" w:hAnsi="Times New Roman" w:cs="Times New Roman"/>
          <w:kern w:val="0"/>
          <w:sz w:val="24"/>
          <w:szCs w:val="24"/>
          <w:lang w:val="en-US"/>
          <w14:ligatures w14:val="none"/>
        </w:rPr>
      </w:pPr>
    </w:p>
    <w:p w14:paraId="4768929D" w14:textId="77777777" w:rsidR="00D57A33" w:rsidRPr="00E95501" w:rsidRDefault="00D57A33" w:rsidP="00D57A33">
      <w:pPr>
        <w:rPr>
          <w:rFonts w:ascii="Times New Roman" w:hAnsi="Times New Roman" w:cs="Times New Roman"/>
          <w:sz w:val="24"/>
          <w:szCs w:val="24"/>
        </w:rPr>
      </w:pPr>
      <w:r w:rsidRPr="00E95501">
        <w:rPr>
          <w:rFonts w:ascii="Times New Roman" w:hAnsi="Times New Roman" w:cs="Times New Roman"/>
          <w:b/>
          <w:bCs/>
          <w:sz w:val="24"/>
          <w:szCs w:val="24"/>
        </w:rPr>
        <w:t>Qualifications and Experience:</w:t>
      </w:r>
    </w:p>
    <w:p w14:paraId="682EEB78" w14:textId="532DD30E" w:rsidR="00B64844" w:rsidRPr="00E95501" w:rsidRDefault="0040206D" w:rsidP="00C551E3">
      <w:pPr>
        <w:pStyle w:val="NormalWeb"/>
        <w:numPr>
          <w:ilvl w:val="0"/>
          <w:numId w:val="2"/>
        </w:numPr>
      </w:pPr>
      <w:r>
        <w:rPr>
          <w:lang w:val="en-GB"/>
        </w:rPr>
        <w:t xml:space="preserve">Minimum: </w:t>
      </w:r>
      <w:proofErr w:type="gramStart"/>
      <w:r w:rsidR="00172EBB" w:rsidRPr="00E95501">
        <w:rPr>
          <w:lang w:val="en-GB"/>
        </w:rPr>
        <w:t>Associate Degree</w:t>
      </w:r>
      <w:proofErr w:type="gramEnd"/>
      <w:r w:rsidR="00172EBB" w:rsidRPr="00E95501">
        <w:rPr>
          <w:lang w:val="en-GB"/>
        </w:rPr>
        <w:t xml:space="preserve"> or AAT Level 2/3</w:t>
      </w:r>
      <w:r w:rsidR="00B64844" w:rsidRPr="00E95501">
        <w:t>.</w:t>
      </w:r>
    </w:p>
    <w:p w14:paraId="6B0C59E5" w14:textId="531092D2" w:rsidR="00B64844" w:rsidRPr="00E95501" w:rsidRDefault="00172EBB" w:rsidP="00C551E3">
      <w:pPr>
        <w:pStyle w:val="NormalWeb"/>
        <w:numPr>
          <w:ilvl w:val="0"/>
          <w:numId w:val="2"/>
        </w:numPr>
      </w:pPr>
      <w:r w:rsidRPr="00E95501">
        <w:t>1</w:t>
      </w:r>
      <w:r w:rsidR="00B64844" w:rsidRPr="00E95501">
        <w:t>–</w:t>
      </w:r>
      <w:r w:rsidRPr="00E95501">
        <w:t>2</w:t>
      </w:r>
      <w:r w:rsidR="00B64844" w:rsidRPr="00E95501">
        <w:t xml:space="preserve"> years of progressive accounting experience, preferably in an educational or non-profit setting.</w:t>
      </w:r>
    </w:p>
    <w:p w14:paraId="7AA044F9" w14:textId="0DD2F0C6" w:rsidR="00F209C9" w:rsidRPr="00E95501" w:rsidRDefault="00B64844" w:rsidP="00C551E3">
      <w:pPr>
        <w:pStyle w:val="NormalWeb"/>
        <w:numPr>
          <w:ilvl w:val="0"/>
          <w:numId w:val="2"/>
        </w:numPr>
        <w:rPr>
          <w:rStyle w:val="selected"/>
        </w:rPr>
      </w:pPr>
      <w:r w:rsidRPr="00E95501">
        <w:t>Must be a member in good and regular standing of the Seventh-day Adventist Church.</w:t>
      </w:r>
    </w:p>
    <w:p w14:paraId="063BAF97" w14:textId="35EDB0B1" w:rsidR="00E30522" w:rsidRPr="00E95501" w:rsidRDefault="00E30522" w:rsidP="00E30522">
      <w:pPr>
        <w:pStyle w:val="NormalWeb"/>
      </w:pPr>
      <w:r w:rsidRPr="00E95501">
        <w:rPr>
          <w:rStyle w:val="selected"/>
          <w:b/>
          <w:bCs/>
        </w:rPr>
        <w:t>Knowledge, Skills, and Attitude Required:</w:t>
      </w:r>
    </w:p>
    <w:p w14:paraId="4A2CCB5A" w14:textId="19318F2E" w:rsidR="00B76381" w:rsidRPr="00E95501" w:rsidRDefault="00B7014A" w:rsidP="00B76381">
      <w:pPr>
        <w:pStyle w:val="NormalWeb"/>
      </w:pPr>
      <w:r w:rsidRPr="00E95501">
        <w:t>Knowledge</w:t>
      </w:r>
      <w:r w:rsidR="00B76381" w:rsidRPr="00E95501">
        <w:rPr>
          <w:rStyle w:val="selected"/>
          <w:b/>
          <w:bCs/>
        </w:rPr>
        <w:t>:</w:t>
      </w:r>
    </w:p>
    <w:p w14:paraId="338220ED" w14:textId="77777777" w:rsidR="00B76381" w:rsidRPr="00E95501" w:rsidRDefault="00B76381" w:rsidP="00C551E3">
      <w:pPr>
        <w:pStyle w:val="NormalWeb"/>
        <w:numPr>
          <w:ilvl w:val="0"/>
          <w:numId w:val="3"/>
        </w:numPr>
      </w:pPr>
      <w:proofErr w:type="spellStart"/>
      <w:r w:rsidRPr="00E95501">
        <w:rPr>
          <w:rStyle w:val="selected"/>
        </w:rPr>
        <w:t>Thorough</w:t>
      </w:r>
      <w:proofErr w:type="spellEnd"/>
      <w:r w:rsidRPr="00E95501">
        <w:rPr>
          <w:rStyle w:val="selected"/>
        </w:rPr>
        <w:t xml:space="preserve"> knowledge of Seventh-day Adventist theology, doctrines, and practices.</w:t>
      </w:r>
    </w:p>
    <w:p w14:paraId="1CEC0B5B" w14:textId="77777777" w:rsidR="002F559F" w:rsidRPr="00E95501" w:rsidRDefault="00B76381" w:rsidP="00C551E3">
      <w:pPr>
        <w:pStyle w:val="NormalWeb"/>
        <w:numPr>
          <w:ilvl w:val="0"/>
          <w:numId w:val="3"/>
        </w:numPr>
        <w:rPr>
          <w:rStyle w:val="selected"/>
        </w:rPr>
      </w:pPr>
      <w:r w:rsidRPr="00E95501">
        <w:rPr>
          <w:rStyle w:val="selected"/>
        </w:rPr>
        <w:t>Deep understanding of the principles and philosophy of Seventh-day Adventist education.</w:t>
      </w:r>
    </w:p>
    <w:p w14:paraId="301A07E5" w14:textId="78489109" w:rsidR="00D17625" w:rsidRPr="00E95501" w:rsidRDefault="00367055" w:rsidP="00C551E3">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E95501">
        <w:rPr>
          <w:rFonts w:ascii="Times New Roman" w:eastAsia="Times New Roman" w:hAnsi="Times New Roman" w:cs="Times New Roman"/>
          <w:kern w:val="0"/>
          <w:sz w:val="24"/>
          <w:szCs w:val="24"/>
          <w14:ligatures w14:val="none"/>
        </w:rPr>
        <w:t xml:space="preserve">Basic accounting </w:t>
      </w:r>
      <w:r w:rsidR="007A24BA" w:rsidRPr="00E95501">
        <w:rPr>
          <w:rFonts w:ascii="Times New Roman" w:eastAsia="Times New Roman" w:hAnsi="Times New Roman" w:cs="Times New Roman"/>
          <w:kern w:val="0"/>
          <w:sz w:val="24"/>
          <w:szCs w:val="24"/>
          <w14:ligatures w14:val="none"/>
        </w:rPr>
        <w:t>principles</w:t>
      </w:r>
      <w:r w:rsidRPr="00E95501">
        <w:rPr>
          <w:rFonts w:ascii="Times New Roman" w:eastAsia="Times New Roman" w:hAnsi="Times New Roman" w:cs="Times New Roman"/>
          <w:kern w:val="0"/>
          <w:sz w:val="24"/>
          <w:szCs w:val="24"/>
          <w14:ligatures w14:val="none"/>
        </w:rPr>
        <w:t xml:space="preserve"> (debits, credits, journals, ledgers)</w:t>
      </w:r>
      <w:r w:rsidR="007A24BA" w:rsidRPr="00E95501">
        <w:rPr>
          <w:rFonts w:ascii="Times New Roman" w:eastAsia="Times New Roman" w:hAnsi="Times New Roman" w:cs="Times New Roman"/>
          <w:kern w:val="0"/>
          <w:sz w:val="24"/>
          <w:szCs w:val="24"/>
          <w14:ligatures w14:val="none"/>
        </w:rPr>
        <w:t xml:space="preserve"> and office administration procedures</w:t>
      </w:r>
      <w:r w:rsidR="00D17625" w:rsidRPr="00E95501">
        <w:rPr>
          <w:rFonts w:ascii="Times New Roman" w:eastAsia="Times New Roman" w:hAnsi="Times New Roman" w:cs="Times New Roman"/>
          <w:kern w:val="0"/>
          <w:sz w:val="24"/>
          <w:szCs w:val="24"/>
          <w:lang w:val="en-US"/>
          <w14:ligatures w14:val="none"/>
        </w:rPr>
        <w:t>.</w:t>
      </w:r>
    </w:p>
    <w:p w14:paraId="694EAC83" w14:textId="104A3AFA" w:rsidR="00367055" w:rsidRPr="00E95501" w:rsidRDefault="00367055" w:rsidP="00C551E3">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E95501">
        <w:rPr>
          <w:rFonts w:ascii="Times New Roman" w:eastAsia="Times New Roman" w:hAnsi="Times New Roman" w:cs="Times New Roman"/>
          <w:kern w:val="0"/>
          <w:sz w:val="24"/>
          <w:szCs w:val="24"/>
          <w:lang w:val="en-US"/>
          <w14:ligatures w14:val="none"/>
        </w:rPr>
        <w:t>Understanding of accounts receivable and payable processes.</w:t>
      </w:r>
    </w:p>
    <w:p w14:paraId="0AC5528E" w14:textId="41EB459E" w:rsidR="00367055" w:rsidRPr="00E95501" w:rsidRDefault="00367055" w:rsidP="00C551E3">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E95501">
        <w:rPr>
          <w:rFonts w:ascii="Times New Roman" w:eastAsia="Times New Roman" w:hAnsi="Times New Roman" w:cs="Times New Roman"/>
          <w:kern w:val="0"/>
          <w:sz w:val="24"/>
          <w:szCs w:val="24"/>
          <w:lang w:val="en-US"/>
          <w14:ligatures w14:val="none"/>
        </w:rPr>
        <w:t>Knowledge of cash handling and receipting procedures.</w:t>
      </w:r>
    </w:p>
    <w:p w14:paraId="79DA904B" w14:textId="79B19EBF" w:rsidR="00367055" w:rsidRPr="00E95501" w:rsidRDefault="00367055" w:rsidP="00C551E3">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E95501">
        <w:rPr>
          <w:rFonts w:ascii="Times New Roman" w:eastAsia="Times New Roman" w:hAnsi="Times New Roman" w:cs="Times New Roman"/>
          <w:kern w:val="0"/>
          <w:sz w:val="24"/>
          <w:szCs w:val="24"/>
          <w:lang w:val="en-US"/>
          <w14:ligatures w14:val="none"/>
        </w:rPr>
        <w:t>Knowledge of payroll support processes and statutory deductions (PAYE, NIS, NHT, ED Tax)</w:t>
      </w:r>
    </w:p>
    <w:p w14:paraId="2E23EDB0" w14:textId="418A572C" w:rsidR="00367055" w:rsidRPr="00E95501" w:rsidRDefault="00367055" w:rsidP="00C551E3">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E95501">
        <w:rPr>
          <w:rFonts w:ascii="Times New Roman" w:eastAsia="Times New Roman" w:hAnsi="Times New Roman" w:cs="Times New Roman"/>
          <w:kern w:val="0"/>
          <w:sz w:val="24"/>
          <w:szCs w:val="24"/>
          <w:lang w:val="en-US"/>
          <w14:ligatures w14:val="none"/>
        </w:rPr>
        <w:t>Understanding of financial record keeping and documentation standards</w:t>
      </w:r>
    </w:p>
    <w:p w14:paraId="733EFC90" w14:textId="33D3B249" w:rsidR="00367055" w:rsidRPr="00E95501" w:rsidRDefault="00367055" w:rsidP="00C551E3">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E95501">
        <w:rPr>
          <w:rFonts w:ascii="Times New Roman" w:eastAsia="Times New Roman" w:hAnsi="Times New Roman" w:cs="Times New Roman"/>
          <w:kern w:val="0"/>
          <w:sz w:val="24"/>
          <w:szCs w:val="24"/>
          <w:lang w:val="en-US"/>
          <w14:ligatures w14:val="none"/>
        </w:rPr>
        <w:t>Awareness of School financial policies and procedures</w:t>
      </w:r>
    </w:p>
    <w:p w14:paraId="3509D4CB" w14:textId="6AD4C31B" w:rsidR="00367055" w:rsidRPr="00E95501" w:rsidRDefault="00367055" w:rsidP="00C551E3">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E95501">
        <w:rPr>
          <w:rFonts w:ascii="Times New Roman" w:eastAsia="Times New Roman" w:hAnsi="Times New Roman" w:cs="Times New Roman"/>
          <w:kern w:val="0"/>
          <w:sz w:val="24"/>
          <w:szCs w:val="24"/>
          <w:lang w:val="en-US"/>
          <w14:ligatures w14:val="none"/>
        </w:rPr>
        <w:t>Basic understanding o audit requirements and supporting documents</w:t>
      </w:r>
    </w:p>
    <w:p w14:paraId="76F03D8B" w14:textId="75F78577" w:rsidR="002F559F" w:rsidRPr="00E95501" w:rsidRDefault="002F559F" w:rsidP="002F559F">
      <w:pPr>
        <w:spacing w:before="100" w:beforeAutospacing="1" w:after="100" w:afterAutospacing="1" w:line="240" w:lineRule="auto"/>
        <w:outlineLvl w:val="1"/>
        <w:rPr>
          <w:rFonts w:ascii="Times New Roman" w:eastAsia="Times New Roman" w:hAnsi="Times New Roman" w:cs="Times New Roman"/>
          <w:b/>
          <w:bCs/>
          <w:kern w:val="0"/>
          <w:sz w:val="24"/>
          <w:szCs w:val="24"/>
          <w:lang w:val="en-US"/>
          <w14:ligatures w14:val="none"/>
        </w:rPr>
      </w:pPr>
      <w:r w:rsidRPr="00E95501">
        <w:rPr>
          <w:rFonts w:ascii="Times New Roman" w:eastAsia="Times New Roman" w:hAnsi="Times New Roman" w:cs="Times New Roman"/>
          <w:b/>
          <w:bCs/>
          <w:kern w:val="0"/>
          <w:sz w:val="24"/>
          <w:szCs w:val="24"/>
          <w:lang w:val="en-US"/>
          <w14:ligatures w14:val="none"/>
        </w:rPr>
        <w:t>Skills</w:t>
      </w:r>
    </w:p>
    <w:p w14:paraId="3F574FF8" w14:textId="33A7CD1A" w:rsidR="00607E54" w:rsidRPr="00E95501" w:rsidRDefault="00607E54" w:rsidP="00C551E3">
      <w:pPr>
        <w:pStyle w:val="NormalWeb"/>
        <w:numPr>
          <w:ilvl w:val="0"/>
          <w:numId w:val="4"/>
        </w:numPr>
      </w:pPr>
      <w:r w:rsidRPr="00E95501">
        <w:t>Ability to count large volumes of cash quickly and accurately.</w:t>
      </w:r>
    </w:p>
    <w:p w14:paraId="0DF0C647" w14:textId="3678C88D" w:rsidR="001C2193" w:rsidRPr="00E95501" w:rsidRDefault="001C2193" w:rsidP="00C551E3">
      <w:pPr>
        <w:pStyle w:val="NormalWeb"/>
        <w:numPr>
          <w:ilvl w:val="0"/>
          <w:numId w:val="4"/>
        </w:numPr>
      </w:pPr>
      <w:r w:rsidRPr="00E95501">
        <w:t>Accurate data entry and record keeping</w:t>
      </w:r>
    </w:p>
    <w:p w14:paraId="29D62E73" w14:textId="7933F15D" w:rsidR="001C2193" w:rsidRPr="00E95501" w:rsidRDefault="001C2193" w:rsidP="00C551E3">
      <w:pPr>
        <w:pStyle w:val="NormalWeb"/>
        <w:numPr>
          <w:ilvl w:val="0"/>
          <w:numId w:val="4"/>
        </w:numPr>
      </w:pPr>
      <w:r w:rsidRPr="00E95501">
        <w:t>Ability to prepare and organize financial documents</w:t>
      </w:r>
    </w:p>
    <w:p w14:paraId="58BF6C21" w14:textId="25480437" w:rsidR="001C2193" w:rsidRPr="00E95501" w:rsidRDefault="001C2193" w:rsidP="00C551E3">
      <w:pPr>
        <w:pStyle w:val="NormalWeb"/>
        <w:numPr>
          <w:ilvl w:val="0"/>
          <w:numId w:val="4"/>
        </w:numPr>
      </w:pPr>
      <w:r w:rsidRPr="00E95501">
        <w:t>Strong organizational and filing skills</w:t>
      </w:r>
    </w:p>
    <w:p w14:paraId="75314D76" w14:textId="1FF9E574" w:rsidR="001C2193" w:rsidRPr="00E95501" w:rsidRDefault="001C2193" w:rsidP="00C551E3">
      <w:pPr>
        <w:pStyle w:val="NormalWeb"/>
        <w:numPr>
          <w:ilvl w:val="0"/>
          <w:numId w:val="4"/>
        </w:numPr>
      </w:pPr>
      <w:r w:rsidRPr="00E95501">
        <w:t>Ability to prioritize tasks and meet deadlines</w:t>
      </w:r>
    </w:p>
    <w:p w14:paraId="47F56E8E" w14:textId="51D4F788" w:rsidR="001C2193" w:rsidRPr="00E95501" w:rsidRDefault="001C2193" w:rsidP="00C551E3">
      <w:pPr>
        <w:pStyle w:val="NormalWeb"/>
        <w:numPr>
          <w:ilvl w:val="0"/>
          <w:numId w:val="4"/>
        </w:numPr>
      </w:pPr>
      <w:r w:rsidRPr="00E95501">
        <w:lastRenderedPageBreak/>
        <w:t xml:space="preserve">Proficiency in Microsoft </w:t>
      </w:r>
      <w:r w:rsidR="00607E54" w:rsidRPr="00E95501">
        <w:t xml:space="preserve">Excel for </w:t>
      </w:r>
      <w:r w:rsidR="00607E54" w:rsidRPr="00E95501">
        <w:rPr>
          <w:b/>
          <w:bCs/>
        </w:rPr>
        <w:t>Aging Reports</w:t>
      </w:r>
      <w:r w:rsidR="00607E54" w:rsidRPr="00E95501">
        <w:t xml:space="preserve"> (tracking who owes school fees) and simple data sorting.</w:t>
      </w:r>
    </w:p>
    <w:p w14:paraId="1B145385" w14:textId="50E45F1E" w:rsidR="00607E54" w:rsidRPr="00E95501" w:rsidRDefault="00607E54" w:rsidP="00C551E3">
      <w:pPr>
        <w:pStyle w:val="NormalWeb"/>
        <w:numPr>
          <w:ilvl w:val="0"/>
          <w:numId w:val="4"/>
        </w:numPr>
      </w:pPr>
      <w:r w:rsidRPr="00E95501">
        <w:t>The ability to discuss overdue fees with parents firmly but with "Christian Grace." They must remain professional even when dealing with frustrated or distressed guardians.</w:t>
      </w:r>
    </w:p>
    <w:p w14:paraId="6421E2C7" w14:textId="415616D4" w:rsidR="001C2193" w:rsidRPr="00E95501" w:rsidRDefault="001C2193" w:rsidP="00C551E3">
      <w:pPr>
        <w:pStyle w:val="NormalWeb"/>
        <w:numPr>
          <w:ilvl w:val="0"/>
          <w:numId w:val="4"/>
        </w:numPr>
      </w:pPr>
      <w:r w:rsidRPr="00E95501">
        <w:t>Basic Use of Point of Sale (POS) System.</w:t>
      </w:r>
    </w:p>
    <w:p w14:paraId="5D028150" w14:textId="1DE577CD" w:rsidR="002F559F" w:rsidRPr="00E95501" w:rsidRDefault="002F559F" w:rsidP="002F559F">
      <w:pPr>
        <w:spacing w:before="100" w:beforeAutospacing="1" w:after="100" w:afterAutospacing="1" w:line="240" w:lineRule="auto"/>
        <w:outlineLvl w:val="1"/>
        <w:rPr>
          <w:rFonts w:ascii="Times New Roman" w:eastAsia="Times New Roman" w:hAnsi="Times New Roman" w:cs="Times New Roman"/>
          <w:b/>
          <w:bCs/>
          <w:kern w:val="0"/>
          <w:sz w:val="24"/>
          <w:szCs w:val="24"/>
          <w:lang w:val="en-US"/>
          <w14:ligatures w14:val="none"/>
        </w:rPr>
      </w:pPr>
      <w:r w:rsidRPr="00E95501">
        <w:rPr>
          <w:rFonts w:ascii="Times New Roman" w:eastAsia="Times New Roman" w:hAnsi="Times New Roman" w:cs="Times New Roman"/>
          <w:b/>
          <w:bCs/>
          <w:kern w:val="0"/>
          <w:sz w:val="24"/>
          <w:szCs w:val="24"/>
          <w:lang w:val="en-US"/>
          <w14:ligatures w14:val="none"/>
        </w:rPr>
        <w:t>Abilities</w:t>
      </w:r>
    </w:p>
    <w:p w14:paraId="412E6D60" w14:textId="65C00441" w:rsidR="00703C68" w:rsidRPr="00E95501" w:rsidRDefault="00261135" w:rsidP="00C551E3">
      <w:pPr>
        <w:pStyle w:val="ListParagraph"/>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E95501">
        <w:rPr>
          <w:rFonts w:ascii="Times New Roman" w:eastAsia="Times New Roman" w:hAnsi="Times New Roman" w:cs="Times New Roman"/>
          <w:kern w:val="0"/>
          <w:sz w:val="24"/>
          <w:szCs w:val="24"/>
          <w:lang w:val="en-US"/>
          <w14:ligatures w14:val="none"/>
        </w:rPr>
        <w:t>A</w:t>
      </w:r>
      <w:r w:rsidR="00703C68" w:rsidRPr="00E95501">
        <w:rPr>
          <w:rFonts w:ascii="Times New Roman" w:eastAsia="Times New Roman" w:hAnsi="Times New Roman" w:cs="Times New Roman"/>
          <w:kern w:val="0"/>
          <w:sz w:val="24"/>
          <w:szCs w:val="24"/>
          <w:lang w:val="en-US"/>
          <w14:ligatures w14:val="none"/>
        </w:rPr>
        <w:t>bility</w:t>
      </w:r>
      <w:r w:rsidR="001C2193" w:rsidRPr="00E95501">
        <w:rPr>
          <w:rFonts w:ascii="Times New Roman" w:eastAsia="Times New Roman" w:hAnsi="Times New Roman" w:cs="Times New Roman"/>
          <w:kern w:val="0"/>
          <w:sz w:val="24"/>
          <w:szCs w:val="24"/>
          <w:lang w:val="en-US"/>
          <w14:ligatures w14:val="none"/>
        </w:rPr>
        <w:t xml:space="preserve"> to maintain accuracy and attention to detail e.g.</w:t>
      </w:r>
      <w:r w:rsidR="00703C68" w:rsidRPr="00E95501">
        <w:rPr>
          <w:rFonts w:ascii="Times New Roman" w:eastAsia="Times New Roman" w:hAnsi="Times New Roman" w:cs="Times New Roman"/>
          <w:kern w:val="0"/>
          <w:sz w:val="24"/>
          <w:szCs w:val="24"/>
          <w:lang w:val="en-US"/>
          <w14:ligatures w14:val="none"/>
        </w:rPr>
        <w:t xml:space="preserve"> to spot a "math error" on a handwritten invoice or notice if a signature is missing on a payment voucher before it is processed.</w:t>
      </w:r>
    </w:p>
    <w:p w14:paraId="2D26E454" w14:textId="154B2A65" w:rsidR="00703C68" w:rsidRPr="00E95501" w:rsidRDefault="00703C68" w:rsidP="00C551E3">
      <w:pPr>
        <w:pStyle w:val="ListParagraph"/>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E95501">
        <w:rPr>
          <w:rFonts w:ascii="Times New Roman" w:eastAsia="Times New Roman" w:hAnsi="Times New Roman" w:cs="Times New Roman"/>
          <w:kern w:val="0"/>
          <w:sz w:val="24"/>
          <w:szCs w:val="24"/>
          <w:lang w:val="en-US"/>
          <w14:ligatures w14:val="none"/>
        </w:rPr>
        <w:t>The ability to keep student financial status and staff payroll information strictly confidential. In a school community, "leaked" financial info can cause major reputational damage.</w:t>
      </w:r>
    </w:p>
    <w:p w14:paraId="7B461D3C" w14:textId="12701F89" w:rsidR="00703C68" w:rsidRPr="00E95501" w:rsidRDefault="00703C68" w:rsidP="00C551E3">
      <w:pPr>
        <w:pStyle w:val="ListParagraph"/>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E95501">
        <w:rPr>
          <w:rFonts w:ascii="Times New Roman" w:eastAsia="Times New Roman" w:hAnsi="Times New Roman" w:cs="Times New Roman"/>
          <w:kern w:val="0"/>
          <w:sz w:val="24"/>
          <w:szCs w:val="24"/>
          <w:lang w:val="en-US"/>
          <w14:ligatures w14:val="none"/>
        </w:rPr>
        <w:t>The ability to keep a desk and filing cabinet so orderly that the Accountant or Business Manager can find a specific receipt from three months ago in under 60 seconds.</w:t>
      </w:r>
    </w:p>
    <w:p w14:paraId="72769026" w14:textId="679F8FE6" w:rsidR="001C2193" w:rsidRPr="00E95501" w:rsidRDefault="00F01652" w:rsidP="00C551E3">
      <w:pPr>
        <w:pStyle w:val="ListParagraph"/>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E95501">
        <w:rPr>
          <w:rFonts w:ascii="Times New Roman" w:eastAsia="Times New Roman" w:hAnsi="Times New Roman" w:cs="Times New Roman"/>
          <w:kern w:val="0"/>
          <w:sz w:val="24"/>
          <w:szCs w:val="24"/>
          <w:lang w:val="en-US"/>
          <w14:ligatures w14:val="none"/>
        </w:rPr>
        <w:t>Ability to work under pressure, especially during peak periods (fees, exams)</w:t>
      </w:r>
    </w:p>
    <w:p w14:paraId="43033387" w14:textId="5E01A55C" w:rsidR="00F01652" w:rsidRPr="00E95501" w:rsidRDefault="00F01652" w:rsidP="00C551E3">
      <w:pPr>
        <w:pStyle w:val="ListParagraph"/>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E95501">
        <w:rPr>
          <w:rFonts w:ascii="Times New Roman" w:eastAsia="Times New Roman" w:hAnsi="Times New Roman" w:cs="Times New Roman"/>
          <w:kern w:val="0"/>
          <w:sz w:val="24"/>
          <w:szCs w:val="24"/>
          <w:lang w:val="en-US"/>
          <w14:ligatures w14:val="none"/>
        </w:rPr>
        <w:t>Ability to work independently and as part of a team</w:t>
      </w:r>
    </w:p>
    <w:p w14:paraId="003192C4" w14:textId="49B25BD7" w:rsidR="00F01652" w:rsidRPr="00E95501" w:rsidRDefault="00F01652" w:rsidP="00C551E3">
      <w:pPr>
        <w:pStyle w:val="ListParagraph"/>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E95501">
        <w:rPr>
          <w:rFonts w:ascii="Times New Roman" w:eastAsia="Times New Roman" w:hAnsi="Times New Roman" w:cs="Times New Roman"/>
          <w:kern w:val="0"/>
          <w:sz w:val="24"/>
          <w:szCs w:val="24"/>
          <w:lang w:val="en-US"/>
          <w14:ligatures w14:val="none"/>
        </w:rPr>
        <w:t>Ability to adapt to systems and process changes</w:t>
      </w:r>
    </w:p>
    <w:p w14:paraId="5A7A1508" w14:textId="060F91CA" w:rsidR="00F01652" w:rsidRPr="00E95501" w:rsidRDefault="00F01652" w:rsidP="00C551E3">
      <w:pPr>
        <w:pStyle w:val="ListParagraph"/>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E95501">
        <w:rPr>
          <w:rFonts w:ascii="Times New Roman" w:eastAsia="Times New Roman" w:hAnsi="Times New Roman" w:cs="Times New Roman"/>
          <w:kern w:val="0"/>
          <w:sz w:val="24"/>
          <w:szCs w:val="24"/>
          <w:lang w:val="en-US"/>
          <w14:ligatures w14:val="none"/>
        </w:rPr>
        <w:t>Ability to support audit processes and provide documentation when required</w:t>
      </w:r>
    </w:p>
    <w:p w14:paraId="4427B7F3" w14:textId="68D8842A" w:rsidR="002F559F" w:rsidRPr="00E95501" w:rsidRDefault="002F559F" w:rsidP="00C551E3">
      <w:pPr>
        <w:pStyle w:val="ListParagraph"/>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E95501">
        <w:rPr>
          <w:rFonts w:ascii="Times New Roman" w:eastAsia="Times New Roman" w:hAnsi="Times New Roman" w:cs="Times New Roman"/>
          <w:kern w:val="0"/>
          <w:sz w:val="24"/>
          <w:szCs w:val="24"/>
          <w:lang w:val="en-US"/>
          <w14:ligatures w14:val="none"/>
        </w:rPr>
        <w:t>The ability to model SDA values, leading staff in a way that reflects Christian character.</w:t>
      </w:r>
    </w:p>
    <w:p w14:paraId="5E0E0D3E" w14:textId="1D63C94B" w:rsidR="002E0655" w:rsidRPr="00E95501" w:rsidRDefault="002E0655" w:rsidP="00C551E3">
      <w:pPr>
        <w:pStyle w:val="ListParagraph"/>
        <w:numPr>
          <w:ilvl w:val="0"/>
          <w:numId w:val="5"/>
        </w:numPr>
        <w:spacing w:before="100" w:beforeAutospacing="1" w:after="100" w:afterAutospacing="1" w:line="240" w:lineRule="auto"/>
        <w:outlineLvl w:val="1"/>
        <w:rPr>
          <w:rFonts w:ascii="Times New Roman" w:eastAsia="Times New Roman" w:hAnsi="Times New Roman" w:cs="Times New Roman"/>
          <w:kern w:val="0"/>
          <w:sz w:val="24"/>
          <w:szCs w:val="24"/>
          <w:lang w:val="en-US"/>
          <w14:ligatures w14:val="none"/>
        </w:rPr>
      </w:pPr>
      <w:r w:rsidRPr="00E95501">
        <w:rPr>
          <w:rFonts w:ascii="Times New Roman" w:eastAsia="Times New Roman" w:hAnsi="Times New Roman" w:cs="Times New Roman"/>
          <w:kern w:val="0"/>
          <w:sz w:val="24"/>
          <w:szCs w:val="24"/>
          <w:lang w:val="en-US"/>
          <w14:ligatures w14:val="none"/>
        </w:rPr>
        <w:t>Absolute discretion regarding employee salaries and student financial aid status.</w:t>
      </w:r>
    </w:p>
    <w:p w14:paraId="5D25208E" w14:textId="3C7A49B6" w:rsidR="005971C3" w:rsidRPr="00E95501" w:rsidRDefault="005971C3" w:rsidP="005971C3">
      <w:pPr>
        <w:rPr>
          <w:rFonts w:ascii="Times New Roman" w:hAnsi="Times New Roman" w:cs="Times New Roman"/>
          <w:b/>
          <w:bCs/>
          <w:sz w:val="24"/>
          <w:szCs w:val="24"/>
        </w:rPr>
      </w:pPr>
      <w:r w:rsidRPr="00E95501">
        <w:rPr>
          <w:rFonts w:ascii="Times New Roman" w:hAnsi="Times New Roman" w:cs="Times New Roman"/>
          <w:b/>
          <w:bCs/>
          <w:sz w:val="24"/>
          <w:szCs w:val="24"/>
        </w:rPr>
        <w:t>APPROVAL SIGNATURE</w:t>
      </w:r>
    </w:p>
    <w:tbl>
      <w:tblPr>
        <w:tblStyle w:val="TableGrid"/>
        <w:tblW w:w="10075" w:type="dxa"/>
        <w:tblLayout w:type="fixed"/>
        <w:tblLook w:val="04A0" w:firstRow="1" w:lastRow="0" w:firstColumn="1" w:lastColumn="0" w:noHBand="0" w:noVBand="1"/>
      </w:tblPr>
      <w:tblGrid>
        <w:gridCol w:w="10075"/>
      </w:tblGrid>
      <w:tr w:rsidR="005971C3" w:rsidRPr="00E95501" w14:paraId="1B5D89DF" w14:textId="77777777" w:rsidTr="00700C29">
        <w:trPr>
          <w:trHeight w:val="1400"/>
        </w:trPr>
        <w:tc>
          <w:tcPr>
            <w:tcW w:w="10075" w:type="dxa"/>
            <w:tcBorders>
              <w:bottom w:val="nil"/>
            </w:tcBorders>
          </w:tcPr>
          <w:p w14:paraId="7625B565" w14:textId="77777777" w:rsidR="00E95501" w:rsidRDefault="00E95501" w:rsidP="005971C3">
            <w:pPr>
              <w:ind w:right="506"/>
              <w:rPr>
                <w:rFonts w:ascii="Times New Roman" w:hAnsi="Times New Roman" w:cs="Times New Roman"/>
                <w:b/>
                <w:bCs/>
                <w:sz w:val="24"/>
                <w:szCs w:val="24"/>
              </w:rPr>
            </w:pPr>
          </w:p>
          <w:p w14:paraId="7212858F" w14:textId="51279255" w:rsidR="005971C3" w:rsidRPr="00E95501" w:rsidRDefault="005971C3" w:rsidP="005971C3">
            <w:pPr>
              <w:ind w:right="506"/>
              <w:rPr>
                <w:rFonts w:ascii="Times New Roman" w:hAnsi="Times New Roman" w:cs="Times New Roman"/>
                <w:b/>
                <w:bCs/>
                <w:sz w:val="24"/>
                <w:szCs w:val="24"/>
              </w:rPr>
            </w:pPr>
            <w:r w:rsidRPr="00E95501">
              <w:rPr>
                <w:rFonts w:ascii="Times New Roman" w:hAnsi="Times New Roman" w:cs="Times New Roman"/>
                <w:b/>
                <w:bCs/>
                <w:sz w:val="24"/>
                <w:szCs w:val="24"/>
              </w:rPr>
              <w:t>Employee: ___________________________________________________________________</w:t>
            </w:r>
          </w:p>
          <w:p w14:paraId="0B0008C8" w14:textId="20F569DE" w:rsidR="005971C3" w:rsidRPr="00E95501" w:rsidRDefault="005971C3" w:rsidP="00E95501">
            <w:pPr>
              <w:rPr>
                <w:rFonts w:ascii="Times New Roman" w:hAnsi="Times New Roman" w:cs="Times New Roman"/>
                <w:b/>
                <w:bCs/>
                <w:sz w:val="24"/>
                <w:szCs w:val="24"/>
              </w:rPr>
            </w:pPr>
            <w:r w:rsidRPr="00E95501">
              <w:rPr>
                <w:rFonts w:ascii="Times New Roman" w:hAnsi="Times New Roman" w:cs="Times New Roman"/>
                <w:b/>
                <w:bCs/>
                <w:sz w:val="24"/>
                <w:szCs w:val="24"/>
              </w:rPr>
              <w:tab/>
            </w:r>
            <w:r w:rsidRPr="00E95501">
              <w:rPr>
                <w:rFonts w:ascii="Times New Roman" w:hAnsi="Times New Roman" w:cs="Times New Roman"/>
                <w:b/>
                <w:bCs/>
                <w:sz w:val="24"/>
                <w:szCs w:val="24"/>
              </w:rPr>
              <w:tab/>
            </w:r>
            <w:r w:rsidRPr="00E95501">
              <w:rPr>
                <w:rFonts w:ascii="Times New Roman" w:hAnsi="Times New Roman" w:cs="Times New Roman"/>
                <w:b/>
                <w:bCs/>
                <w:sz w:val="24"/>
                <w:szCs w:val="24"/>
              </w:rPr>
              <w:tab/>
              <w:t>FULL NAME</w:t>
            </w:r>
            <w:r w:rsidRPr="00E95501">
              <w:rPr>
                <w:rFonts w:ascii="Times New Roman" w:hAnsi="Times New Roman" w:cs="Times New Roman"/>
                <w:b/>
                <w:bCs/>
                <w:sz w:val="24"/>
                <w:szCs w:val="24"/>
              </w:rPr>
              <w:tab/>
            </w:r>
            <w:r w:rsidRPr="00E95501">
              <w:rPr>
                <w:rFonts w:ascii="Times New Roman" w:hAnsi="Times New Roman" w:cs="Times New Roman"/>
                <w:b/>
                <w:bCs/>
                <w:sz w:val="24"/>
                <w:szCs w:val="24"/>
              </w:rPr>
              <w:tab/>
            </w:r>
            <w:r w:rsidRPr="00E95501">
              <w:rPr>
                <w:rFonts w:ascii="Times New Roman" w:hAnsi="Times New Roman" w:cs="Times New Roman"/>
                <w:b/>
                <w:bCs/>
                <w:sz w:val="24"/>
                <w:szCs w:val="24"/>
              </w:rPr>
              <w:tab/>
              <w:t>SIGNATURE</w:t>
            </w:r>
            <w:r w:rsidRPr="00E95501">
              <w:rPr>
                <w:rFonts w:ascii="Times New Roman" w:hAnsi="Times New Roman" w:cs="Times New Roman"/>
                <w:b/>
                <w:bCs/>
                <w:sz w:val="24"/>
                <w:szCs w:val="24"/>
              </w:rPr>
              <w:tab/>
            </w:r>
            <w:r w:rsidRPr="00E95501">
              <w:rPr>
                <w:rFonts w:ascii="Times New Roman" w:hAnsi="Times New Roman" w:cs="Times New Roman"/>
                <w:b/>
                <w:bCs/>
                <w:sz w:val="24"/>
                <w:szCs w:val="24"/>
              </w:rPr>
              <w:tab/>
            </w:r>
            <w:r w:rsidRPr="00E95501">
              <w:rPr>
                <w:rFonts w:ascii="Times New Roman" w:hAnsi="Times New Roman" w:cs="Times New Roman"/>
                <w:b/>
                <w:bCs/>
                <w:sz w:val="24"/>
                <w:szCs w:val="24"/>
              </w:rPr>
              <w:tab/>
              <w:t>Date</w:t>
            </w:r>
            <w:r w:rsidRPr="00E95501">
              <w:rPr>
                <w:rFonts w:ascii="Times New Roman" w:hAnsi="Times New Roman" w:cs="Times New Roman"/>
                <w:b/>
                <w:bCs/>
                <w:sz w:val="24"/>
                <w:szCs w:val="24"/>
              </w:rPr>
              <w:tab/>
            </w:r>
          </w:p>
        </w:tc>
      </w:tr>
      <w:tr w:rsidR="005971C3" w:rsidRPr="00E95501" w14:paraId="145A4A8D" w14:textId="77777777" w:rsidTr="00700C29">
        <w:trPr>
          <w:trHeight w:val="856"/>
        </w:trPr>
        <w:tc>
          <w:tcPr>
            <w:tcW w:w="10075" w:type="dxa"/>
            <w:tcBorders>
              <w:top w:val="nil"/>
              <w:bottom w:val="nil"/>
            </w:tcBorders>
          </w:tcPr>
          <w:p w14:paraId="6E7EDFBD" w14:textId="641980E3" w:rsidR="005971C3" w:rsidRPr="00E95501" w:rsidRDefault="005971C3" w:rsidP="005971C3">
            <w:pPr>
              <w:rPr>
                <w:rFonts w:ascii="Times New Roman" w:hAnsi="Times New Roman" w:cs="Times New Roman"/>
                <w:b/>
                <w:bCs/>
                <w:sz w:val="24"/>
                <w:szCs w:val="24"/>
              </w:rPr>
            </w:pPr>
            <w:r w:rsidRPr="00E95501">
              <w:rPr>
                <w:rFonts w:ascii="Times New Roman" w:hAnsi="Times New Roman" w:cs="Times New Roman"/>
                <w:b/>
                <w:bCs/>
                <w:sz w:val="24"/>
                <w:szCs w:val="24"/>
              </w:rPr>
              <w:t>Department Manager: ______________________________________________________________</w:t>
            </w:r>
            <w:r w:rsidRPr="00E95501">
              <w:rPr>
                <w:rFonts w:ascii="Times New Roman" w:hAnsi="Times New Roman" w:cs="Times New Roman"/>
                <w:b/>
                <w:bCs/>
                <w:sz w:val="24"/>
                <w:szCs w:val="24"/>
              </w:rPr>
              <w:tab/>
            </w:r>
            <w:r w:rsidRPr="00E95501">
              <w:rPr>
                <w:rFonts w:ascii="Times New Roman" w:hAnsi="Times New Roman" w:cs="Times New Roman"/>
                <w:b/>
                <w:bCs/>
                <w:sz w:val="24"/>
                <w:szCs w:val="24"/>
              </w:rPr>
              <w:tab/>
            </w:r>
            <w:r w:rsidRPr="00E95501">
              <w:rPr>
                <w:rFonts w:ascii="Times New Roman" w:hAnsi="Times New Roman" w:cs="Times New Roman"/>
                <w:b/>
                <w:bCs/>
                <w:sz w:val="24"/>
                <w:szCs w:val="24"/>
              </w:rPr>
              <w:tab/>
              <w:t>FULL NAME</w:t>
            </w:r>
            <w:r w:rsidRPr="00E95501">
              <w:rPr>
                <w:rFonts w:ascii="Times New Roman" w:hAnsi="Times New Roman" w:cs="Times New Roman"/>
                <w:b/>
                <w:bCs/>
                <w:sz w:val="24"/>
                <w:szCs w:val="24"/>
              </w:rPr>
              <w:tab/>
            </w:r>
            <w:r w:rsidRPr="00E95501">
              <w:rPr>
                <w:rFonts w:ascii="Times New Roman" w:hAnsi="Times New Roman" w:cs="Times New Roman"/>
                <w:b/>
                <w:bCs/>
                <w:sz w:val="24"/>
                <w:szCs w:val="24"/>
              </w:rPr>
              <w:tab/>
            </w:r>
            <w:r w:rsidRPr="00E95501">
              <w:rPr>
                <w:rFonts w:ascii="Times New Roman" w:hAnsi="Times New Roman" w:cs="Times New Roman"/>
                <w:b/>
                <w:bCs/>
                <w:sz w:val="24"/>
                <w:szCs w:val="24"/>
              </w:rPr>
              <w:tab/>
              <w:t>SIGNATURE</w:t>
            </w:r>
            <w:r w:rsidRPr="00E95501">
              <w:rPr>
                <w:rFonts w:ascii="Times New Roman" w:hAnsi="Times New Roman" w:cs="Times New Roman"/>
                <w:b/>
                <w:bCs/>
                <w:sz w:val="24"/>
                <w:szCs w:val="24"/>
              </w:rPr>
              <w:tab/>
            </w:r>
            <w:r w:rsidRPr="00E95501">
              <w:rPr>
                <w:rFonts w:ascii="Times New Roman" w:hAnsi="Times New Roman" w:cs="Times New Roman"/>
                <w:b/>
                <w:bCs/>
                <w:sz w:val="24"/>
                <w:szCs w:val="24"/>
              </w:rPr>
              <w:tab/>
            </w:r>
            <w:r w:rsidRPr="00E95501">
              <w:rPr>
                <w:rFonts w:ascii="Times New Roman" w:hAnsi="Times New Roman" w:cs="Times New Roman"/>
                <w:b/>
                <w:bCs/>
                <w:sz w:val="24"/>
                <w:szCs w:val="24"/>
              </w:rPr>
              <w:tab/>
              <w:t>Date</w:t>
            </w:r>
            <w:r w:rsidRPr="00E95501">
              <w:rPr>
                <w:rFonts w:ascii="Times New Roman" w:hAnsi="Times New Roman" w:cs="Times New Roman"/>
                <w:b/>
                <w:bCs/>
                <w:sz w:val="24"/>
                <w:szCs w:val="24"/>
              </w:rPr>
              <w:tab/>
            </w:r>
          </w:p>
        </w:tc>
      </w:tr>
      <w:tr w:rsidR="005971C3" w:rsidRPr="00E95501" w14:paraId="5780AAE7" w14:textId="77777777" w:rsidTr="00E95501">
        <w:trPr>
          <w:trHeight w:val="80"/>
        </w:trPr>
        <w:tc>
          <w:tcPr>
            <w:tcW w:w="10075" w:type="dxa"/>
            <w:tcBorders>
              <w:top w:val="nil"/>
            </w:tcBorders>
          </w:tcPr>
          <w:p w14:paraId="66EAC47C" w14:textId="77777777" w:rsidR="005971C3" w:rsidRPr="00E95501" w:rsidRDefault="005971C3" w:rsidP="005971C3">
            <w:pPr>
              <w:rPr>
                <w:rFonts w:ascii="Times New Roman" w:hAnsi="Times New Roman" w:cs="Times New Roman"/>
                <w:b/>
                <w:bCs/>
                <w:sz w:val="24"/>
                <w:szCs w:val="24"/>
              </w:rPr>
            </w:pPr>
          </w:p>
        </w:tc>
      </w:tr>
    </w:tbl>
    <w:p w14:paraId="0FE14A69" w14:textId="77777777" w:rsidR="005971C3" w:rsidRPr="00E95501" w:rsidRDefault="005971C3" w:rsidP="005971C3">
      <w:pPr>
        <w:rPr>
          <w:rFonts w:ascii="Times New Roman" w:hAnsi="Times New Roman" w:cs="Times New Roman"/>
          <w:sz w:val="24"/>
          <w:szCs w:val="24"/>
        </w:rPr>
      </w:pPr>
      <w:r w:rsidRPr="00E95501">
        <w:rPr>
          <w:rFonts w:ascii="Times New Roman" w:hAnsi="Times New Roman" w:cs="Times New Roman"/>
          <w:i/>
          <w:iCs/>
          <w:sz w:val="24"/>
          <w:szCs w:val="24"/>
        </w:rPr>
        <w:t>The above statements are intended to describe the general nature and level of work being performed. They are not intended to be construed as an exhaustive list of all responsibilities, duties and skills required of personnel so classified</w:t>
      </w:r>
      <w:r w:rsidRPr="00E95501">
        <w:rPr>
          <w:rFonts w:ascii="Times New Roman" w:hAnsi="Times New Roman" w:cs="Times New Roman"/>
          <w:sz w:val="24"/>
          <w:szCs w:val="24"/>
        </w:rPr>
        <w:t>.</w:t>
      </w:r>
    </w:p>
    <w:p w14:paraId="50F047BB" w14:textId="77777777" w:rsidR="005971C3" w:rsidRPr="00E95501" w:rsidRDefault="005971C3" w:rsidP="001C685B">
      <w:pPr>
        <w:pBdr>
          <w:bottom w:val="single" w:sz="4" w:space="1" w:color="auto"/>
        </w:pBdr>
        <w:rPr>
          <w:rFonts w:ascii="Times New Roman" w:hAnsi="Times New Roman" w:cs="Times New Roman"/>
          <w:b/>
          <w:bCs/>
          <w:sz w:val="16"/>
          <w:szCs w:val="16"/>
        </w:rPr>
      </w:pPr>
    </w:p>
    <w:p w14:paraId="2CFCA382" w14:textId="77777777" w:rsidR="005971C3" w:rsidRPr="00E95501" w:rsidRDefault="005971C3" w:rsidP="001C685B">
      <w:pPr>
        <w:jc w:val="center"/>
        <w:rPr>
          <w:rFonts w:ascii="Times New Roman" w:hAnsi="Times New Roman" w:cs="Times New Roman"/>
          <w:b/>
          <w:bCs/>
          <w:sz w:val="20"/>
          <w:szCs w:val="20"/>
        </w:rPr>
      </w:pPr>
      <w:r w:rsidRPr="00E95501">
        <w:rPr>
          <w:rFonts w:ascii="Times New Roman" w:hAnsi="Times New Roman" w:cs="Times New Roman"/>
          <w:b/>
          <w:bCs/>
          <w:sz w:val="20"/>
          <w:szCs w:val="20"/>
        </w:rPr>
        <w:t>FOR HR ONLY</w:t>
      </w:r>
    </w:p>
    <w:p w14:paraId="531742EA" w14:textId="77777777" w:rsidR="001C685B" w:rsidRPr="00E95501" w:rsidRDefault="001C685B" w:rsidP="001C685B">
      <w:pPr>
        <w:jc w:val="center"/>
        <w:rPr>
          <w:rFonts w:ascii="Times New Roman" w:hAnsi="Times New Roman" w:cs="Times New Roman"/>
          <w:b/>
          <w:bCs/>
          <w:sz w:val="20"/>
          <w:szCs w:val="20"/>
        </w:rPr>
      </w:pPr>
    </w:p>
    <w:p w14:paraId="73196C25" w14:textId="330EE271" w:rsidR="005971C3" w:rsidRPr="00E95501" w:rsidRDefault="005971C3" w:rsidP="005971C3">
      <w:pPr>
        <w:rPr>
          <w:rFonts w:ascii="Times New Roman" w:hAnsi="Times New Roman" w:cs="Times New Roman"/>
          <w:b/>
          <w:bCs/>
          <w:sz w:val="24"/>
          <w:szCs w:val="24"/>
        </w:rPr>
      </w:pPr>
      <w:r w:rsidRPr="00E95501">
        <w:rPr>
          <w:rFonts w:ascii="Times New Roman" w:hAnsi="Times New Roman" w:cs="Times New Roman"/>
          <w:b/>
          <w:bCs/>
          <w:sz w:val="24"/>
          <w:szCs w:val="24"/>
        </w:rPr>
        <w:t xml:space="preserve">Date received: __________________________ </w:t>
      </w:r>
      <w:r w:rsidRPr="00E95501">
        <w:rPr>
          <w:rFonts w:ascii="Times New Roman" w:hAnsi="Times New Roman" w:cs="Times New Roman"/>
          <w:b/>
          <w:bCs/>
          <w:sz w:val="24"/>
          <w:szCs w:val="24"/>
        </w:rPr>
        <w:tab/>
        <w:t>Received by: _______________________</w:t>
      </w:r>
    </w:p>
    <w:sectPr w:rsidR="005971C3" w:rsidRPr="00E95501" w:rsidSect="00AB3BB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49780" w14:textId="77777777" w:rsidR="00F662BA" w:rsidRPr="002126A7" w:rsidRDefault="00F662BA" w:rsidP="00CE2127">
      <w:pPr>
        <w:spacing w:after="0" w:line="240" w:lineRule="auto"/>
      </w:pPr>
      <w:r w:rsidRPr="002126A7">
        <w:separator/>
      </w:r>
    </w:p>
  </w:endnote>
  <w:endnote w:type="continuationSeparator" w:id="0">
    <w:p w14:paraId="47505EDD" w14:textId="77777777" w:rsidR="00F662BA" w:rsidRPr="002126A7" w:rsidRDefault="00F662BA" w:rsidP="00CE2127">
      <w:pPr>
        <w:spacing w:after="0" w:line="240" w:lineRule="auto"/>
      </w:pPr>
      <w:r w:rsidRPr="002126A7">
        <w:continuationSeparator/>
      </w:r>
    </w:p>
  </w:endnote>
  <w:endnote w:type="continuationNotice" w:id="1">
    <w:p w14:paraId="415F96F4" w14:textId="77777777" w:rsidR="00F662BA" w:rsidRDefault="00F662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dvent Sans Logo">
    <w:altName w:val="Calibri"/>
    <w:panose1 w:val="00000000000000000000"/>
    <w:charset w:val="00"/>
    <w:family w:val="swiss"/>
    <w:notTrueType/>
    <w:pitch w:val="variable"/>
    <w:sig w:usb0="E00002FF" w:usb1="4000001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2D5DC" w14:textId="77777777" w:rsidR="00CE2127" w:rsidRPr="002126A7" w:rsidRDefault="00CE21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BA170" w14:textId="77777777" w:rsidR="00CE2127" w:rsidRPr="002126A7" w:rsidRDefault="00CE21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D480F" w14:textId="77777777" w:rsidR="00CE2127" w:rsidRPr="002126A7" w:rsidRDefault="00CE2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46174" w14:textId="77777777" w:rsidR="00F662BA" w:rsidRPr="002126A7" w:rsidRDefault="00F662BA" w:rsidP="00CE2127">
      <w:pPr>
        <w:spacing w:after="0" w:line="240" w:lineRule="auto"/>
      </w:pPr>
      <w:r w:rsidRPr="002126A7">
        <w:separator/>
      </w:r>
    </w:p>
  </w:footnote>
  <w:footnote w:type="continuationSeparator" w:id="0">
    <w:p w14:paraId="2D740BF9" w14:textId="77777777" w:rsidR="00F662BA" w:rsidRPr="002126A7" w:rsidRDefault="00F662BA" w:rsidP="00CE2127">
      <w:pPr>
        <w:spacing w:after="0" w:line="240" w:lineRule="auto"/>
      </w:pPr>
      <w:r w:rsidRPr="002126A7">
        <w:continuationSeparator/>
      </w:r>
    </w:p>
  </w:footnote>
  <w:footnote w:type="continuationNotice" w:id="1">
    <w:p w14:paraId="7EC0A62D" w14:textId="77777777" w:rsidR="00F662BA" w:rsidRDefault="00F662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04E65" w14:textId="77777777" w:rsidR="00CE2127" w:rsidRPr="002126A7" w:rsidRDefault="00CE21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AAA33" w14:textId="0D092952" w:rsidR="00CE2127" w:rsidRPr="002126A7" w:rsidRDefault="00CE21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0D569" w14:textId="77777777" w:rsidR="00CE2127" w:rsidRPr="002126A7" w:rsidRDefault="00CE21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C7CF4"/>
    <w:multiLevelType w:val="hybridMultilevel"/>
    <w:tmpl w:val="E4ECDFD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517967"/>
    <w:multiLevelType w:val="multilevel"/>
    <w:tmpl w:val="A8AA0E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CB236B"/>
    <w:multiLevelType w:val="hybridMultilevel"/>
    <w:tmpl w:val="CFDE33D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EDF32C1"/>
    <w:multiLevelType w:val="hybridMultilevel"/>
    <w:tmpl w:val="8B3851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0A0A8E"/>
    <w:multiLevelType w:val="multilevel"/>
    <w:tmpl w:val="4190C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4757393">
    <w:abstractNumId w:val="4"/>
  </w:num>
  <w:num w:numId="2" w16cid:durableId="1139491250">
    <w:abstractNumId w:val="1"/>
  </w:num>
  <w:num w:numId="3" w16cid:durableId="746072596">
    <w:abstractNumId w:val="2"/>
  </w:num>
  <w:num w:numId="4" w16cid:durableId="666395987">
    <w:abstractNumId w:val="3"/>
  </w:num>
  <w:num w:numId="5" w16cid:durableId="86961161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900"/>
    <w:rsid w:val="00005A41"/>
    <w:rsid w:val="00006FD5"/>
    <w:rsid w:val="0000745B"/>
    <w:rsid w:val="00016776"/>
    <w:rsid w:val="00027DE8"/>
    <w:rsid w:val="00030271"/>
    <w:rsid w:val="00032373"/>
    <w:rsid w:val="0003284B"/>
    <w:rsid w:val="000351E2"/>
    <w:rsid w:val="0004293B"/>
    <w:rsid w:val="00042BD3"/>
    <w:rsid w:val="00043FBE"/>
    <w:rsid w:val="00044211"/>
    <w:rsid w:val="0005436A"/>
    <w:rsid w:val="00054F84"/>
    <w:rsid w:val="0007492B"/>
    <w:rsid w:val="000800B2"/>
    <w:rsid w:val="00083F88"/>
    <w:rsid w:val="00096B5A"/>
    <w:rsid w:val="000B790A"/>
    <w:rsid w:val="000E710E"/>
    <w:rsid w:val="000F24A6"/>
    <w:rsid w:val="00100CB5"/>
    <w:rsid w:val="001131DF"/>
    <w:rsid w:val="001156E2"/>
    <w:rsid w:val="0011664E"/>
    <w:rsid w:val="001166BF"/>
    <w:rsid w:val="00122841"/>
    <w:rsid w:val="0012686B"/>
    <w:rsid w:val="001269BA"/>
    <w:rsid w:val="001314C6"/>
    <w:rsid w:val="00143F16"/>
    <w:rsid w:val="00150F0E"/>
    <w:rsid w:val="00151D60"/>
    <w:rsid w:val="0016456C"/>
    <w:rsid w:val="00171D7B"/>
    <w:rsid w:val="00172EBB"/>
    <w:rsid w:val="00181DBF"/>
    <w:rsid w:val="001843DB"/>
    <w:rsid w:val="001B71D5"/>
    <w:rsid w:val="001C2193"/>
    <w:rsid w:val="001C5B52"/>
    <w:rsid w:val="001C685B"/>
    <w:rsid w:val="001D0D33"/>
    <w:rsid w:val="001D43B0"/>
    <w:rsid w:val="001D4780"/>
    <w:rsid w:val="001D59B5"/>
    <w:rsid w:val="001E0B4C"/>
    <w:rsid w:val="0020651B"/>
    <w:rsid w:val="0020688F"/>
    <w:rsid w:val="00207C13"/>
    <w:rsid w:val="00210DA6"/>
    <w:rsid w:val="0021104F"/>
    <w:rsid w:val="002116F6"/>
    <w:rsid w:val="002126A7"/>
    <w:rsid w:val="00220853"/>
    <w:rsid w:val="00225B45"/>
    <w:rsid w:val="00230F7C"/>
    <w:rsid w:val="00231B50"/>
    <w:rsid w:val="00231F42"/>
    <w:rsid w:val="00236333"/>
    <w:rsid w:val="00256B7C"/>
    <w:rsid w:val="00260316"/>
    <w:rsid w:val="00261135"/>
    <w:rsid w:val="00266CE6"/>
    <w:rsid w:val="0028359C"/>
    <w:rsid w:val="00296958"/>
    <w:rsid w:val="002A0385"/>
    <w:rsid w:val="002B087A"/>
    <w:rsid w:val="002B329C"/>
    <w:rsid w:val="002B3D45"/>
    <w:rsid w:val="002B47A7"/>
    <w:rsid w:val="002B692E"/>
    <w:rsid w:val="002B7E37"/>
    <w:rsid w:val="002C060D"/>
    <w:rsid w:val="002C796F"/>
    <w:rsid w:val="002D0AAA"/>
    <w:rsid w:val="002E0655"/>
    <w:rsid w:val="002F027B"/>
    <w:rsid w:val="002F559F"/>
    <w:rsid w:val="002F7B01"/>
    <w:rsid w:val="00303900"/>
    <w:rsid w:val="003073E9"/>
    <w:rsid w:val="003145A5"/>
    <w:rsid w:val="003400A4"/>
    <w:rsid w:val="00347D81"/>
    <w:rsid w:val="00347EF2"/>
    <w:rsid w:val="00357828"/>
    <w:rsid w:val="00367055"/>
    <w:rsid w:val="00373386"/>
    <w:rsid w:val="00393603"/>
    <w:rsid w:val="0039433E"/>
    <w:rsid w:val="003B3F07"/>
    <w:rsid w:val="003D3D2C"/>
    <w:rsid w:val="003D45FA"/>
    <w:rsid w:val="003E4452"/>
    <w:rsid w:val="0040206D"/>
    <w:rsid w:val="00404F10"/>
    <w:rsid w:val="00405EF1"/>
    <w:rsid w:val="00415508"/>
    <w:rsid w:val="004357DD"/>
    <w:rsid w:val="004372A8"/>
    <w:rsid w:val="00441E40"/>
    <w:rsid w:val="004424D3"/>
    <w:rsid w:val="004432BF"/>
    <w:rsid w:val="00444EAC"/>
    <w:rsid w:val="0044501F"/>
    <w:rsid w:val="004462CF"/>
    <w:rsid w:val="00455588"/>
    <w:rsid w:val="00464D8A"/>
    <w:rsid w:val="004829E7"/>
    <w:rsid w:val="00482A5C"/>
    <w:rsid w:val="00490F56"/>
    <w:rsid w:val="00493B1C"/>
    <w:rsid w:val="004A22D2"/>
    <w:rsid w:val="004A6F04"/>
    <w:rsid w:val="004A7865"/>
    <w:rsid w:val="004B27FD"/>
    <w:rsid w:val="004B4333"/>
    <w:rsid w:val="004B648A"/>
    <w:rsid w:val="004C3B44"/>
    <w:rsid w:val="004C4242"/>
    <w:rsid w:val="004C6496"/>
    <w:rsid w:val="004D3657"/>
    <w:rsid w:val="004E7312"/>
    <w:rsid w:val="004F185C"/>
    <w:rsid w:val="004F26DF"/>
    <w:rsid w:val="004F2D8F"/>
    <w:rsid w:val="005119A4"/>
    <w:rsid w:val="00511DF7"/>
    <w:rsid w:val="005130A0"/>
    <w:rsid w:val="00520829"/>
    <w:rsid w:val="00526EF5"/>
    <w:rsid w:val="005426D4"/>
    <w:rsid w:val="00547401"/>
    <w:rsid w:val="00547DD7"/>
    <w:rsid w:val="00553703"/>
    <w:rsid w:val="00585582"/>
    <w:rsid w:val="005918F2"/>
    <w:rsid w:val="005971C3"/>
    <w:rsid w:val="005A2E38"/>
    <w:rsid w:val="005A7A47"/>
    <w:rsid w:val="005C22A5"/>
    <w:rsid w:val="005C38B7"/>
    <w:rsid w:val="005D556A"/>
    <w:rsid w:val="005D7CC5"/>
    <w:rsid w:val="005E2C6D"/>
    <w:rsid w:val="005E4C5A"/>
    <w:rsid w:val="005F72E3"/>
    <w:rsid w:val="006006EF"/>
    <w:rsid w:val="006008DE"/>
    <w:rsid w:val="00607E54"/>
    <w:rsid w:val="00620540"/>
    <w:rsid w:val="0062722F"/>
    <w:rsid w:val="006337B3"/>
    <w:rsid w:val="00635491"/>
    <w:rsid w:val="0063586A"/>
    <w:rsid w:val="006432ED"/>
    <w:rsid w:val="006508DA"/>
    <w:rsid w:val="0065163A"/>
    <w:rsid w:val="006556E2"/>
    <w:rsid w:val="00657411"/>
    <w:rsid w:val="006608F7"/>
    <w:rsid w:val="00663EFC"/>
    <w:rsid w:val="0067222B"/>
    <w:rsid w:val="00684D29"/>
    <w:rsid w:val="0069270E"/>
    <w:rsid w:val="00697525"/>
    <w:rsid w:val="006A12EB"/>
    <w:rsid w:val="006A73A4"/>
    <w:rsid w:val="006C0828"/>
    <w:rsid w:val="006C2D61"/>
    <w:rsid w:val="006D4A77"/>
    <w:rsid w:val="006E1DE3"/>
    <w:rsid w:val="006E457F"/>
    <w:rsid w:val="006E49D5"/>
    <w:rsid w:val="006F1D2D"/>
    <w:rsid w:val="00700C29"/>
    <w:rsid w:val="00703C68"/>
    <w:rsid w:val="00710184"/>
    <w:rsid w:val="00714291"/>
    <w:rsid w:val="007152EF"/>
    <w:rsid w:val="00734B6D"/>
    <w:rsid w:val="00734CF3"/>
    <w:rsid w:val="00750C7D"/>
    <w:rsid w:val="00750F9E"/>
    <w:rsid w:val="0077560B"/>
    <w:rsid w:val="00777813"/>
    <w:rsid w:val="007818C7"/>
    <w:rsid w:val="00782FF9"/>
    <w:rsid w:val="007871C2"/>
    <w:rsid w:val="007A24BA"/>
    <w:rsid w:val="007A5B1E"/>
    <w:rsid w:val="007B2AF3"/>
    <w:rsid w:val="007B2BB9"/>
    <w:rsid w:val="007B4DE6"/>
    <w:rsid w:val="007C4F96"/>
    <w:rsid w:val="007E5B44"/>
    <w:rsid w:val="007F39B5"/>
    <w:rsid w:val="007F55B3"/>
    <w:rsid w:val="0080390D"/>
    <w:rsid w:val="00806602"/>
    <w:rsid w:val="00825449"/>
    <w:rsid w:val="008268E1"/>
    <w:rsid w:val="00830BE0"/>
    <w:rsid w:val="00837FD1"/>
    <w:rsid w:val="00850846"/>
    <w:rsid w:val="00853A69"/>
    <w:rsid w:val="00863FC7"/>
    <w:rsid w:val="00873FBD"/>
    <w:rsid w:val="008818A1"/>
    <w:rsid w:val="0089025C"/>
    <w:rsid w:val="00890BD9"/>
    <w:rsid w:val="008912E5"/>
    <w:rsid w:val="00893D7D"/>
    <w:rsid w:val="008A1589"/>
    <w:rsid w:val="008A33F4"/>
    <w:rsid w:val="008A7239"/>
    <w:rsid w:val="008B5C65"/>
    <w:rsid w:val="008B7386"/>
    <w:rsid w:val="008C3B39"/>
    <w:rsid w:val="008F56BC"/>
    <w:rsid w:val="009119CF"/>
    <w:rsid w:val="0092257D"/>
    <w:rsid w:val="00923FC1"/>
    <w:rsid w:val="00925869"/>
    <w:rsid w:val="0093074A"/>
    <w:rsid w:val="009407A1"/>
    <w:rsid w:val="00941D19"/>
    <w:rsid w:val="009467A1"/>
    <w:rsid w:val="00951716"/>
    <w:rsid w:val="009528D0"/>
    <w:rsid w:val="00961677"/>
    <w:rsid w:val="0096475E"/>
    <w:rsid w:val="00964C62"/>
    <w:rsid w:val="0097011B"/>
    <w:rsid w:val="00970206"/>
    <w:rsid w:val="009840A2"/>
    <w:rsid w:val="0098598A"/>
    <w:rsid w:val="00994585"/>
    <w:rsid w:val="009949C7"/>
    <w:rsid w:val="00995F58"/>
    <w:rsid w:val="009A3956"/>
    <w:rsid w:val="009A4555"/>
    <w:rsid w:val="009A600F"/>
    <w:rsid w:val="009A6CE9"/>
    <w:rsid w:val="009B3806"/>
    <w:rsid w:val="009B7178"/>
    <w:rsid w:val="009C01B5"/>
    <w:rsid w:val="009C20AF"/>
    <w:rsid w:val="009C3447"/>
    <w:rsid w:val="009C45C5"/>
    <w:rsid w:val="009D6E63"/>
    <w:rsid w:val="009E0693"/>
    <w:rsid w:val="009E6006"/>
    <w:rsid w:val="00A07898"/>
    <w:rsid w:val="00A1193F"/>
    <w:rsid w:val="00A147FD"/>
    <w:rsid w:val="00A20D1E"/>
    <w:rsid w:val="00A3291A"/>
    <w:rsid w:val="00A41E1E"/>
    <w:rsid w:val="00A426C8"/>
    <w:rsid w:val="00A46745"/>
    <w:rsid w:val="00A525D1"/>
    <w:rsid w:val="00A5358A"/>
    <w:rsid w:val="00A60C07"/>
    <w:rsid w:val="00A65A4B"/>
    <w:rsid w:val="00A7232C"/>
    <w:rsid w:val="00A73629"/>
    <w:rsid w:val="00A73C2B"/>
    <w:rsid w:val="00A7737C"/>
    <w:rsid w:val="00A92411"/>
    <w:rsid w:val="00A930BF"/>
    <w:rsid w:val="00A94A7B"/>
    <w:rsid w:val="00AA287C"/>
    <w:rsid w:val="00AA45E4"/>
    <w:rsid w:val="00AA474E"/>
    <w:rsid w:val="00AA4F08"/>
    <w:rsid w:val="00AA60C7"/>
    <w:rsid w:val="00AB3BB1"/>
    <w:rsid w:val="00AC1B5C"/>
    <w:rsid w:val="00AC5896"/>
    <w:rsid w:val="00AF0687"/>
    <w:rsid w:val="00B20F18"/>
    <w:rsid w:val="00B2240D"/>
    <w:rsid w:val="00B23B2A"/>
    <w:rsid w:val="00B30B3F"/>
    <w:rsid w:val="00B328BE"/>
    <w:rsid w:val="00B332E3"/>
    <w:rsid w:val="00B33532"/>
    <w:rsid w:val="00B35D0E"/>
    <w:rsid w:val="00B47E60"/>
    <w:rsid w:val="00B523B5"/>
    <w:rsid w:val="00B64844"/>
    <w:rsid w:val="00B7014A"/>
    <w:rsid w:val="00B76381"/>
    <w:rsid w:val="00B83F49"/>
    <w:rsid w:val="00B9084E"/>
    <w:rsid w:val="00B91FFC"/>
    <w:rsid w:val="00B92326"/>
    <w:rsid w:val="00BA4BFA"/>
    <w:rsid w:val="00BB596C"/>
    <w:rsid w:val="00BC4F49"/>
    <w:rsid w:val="00BD2B70"/>
    <w:rsid w:val="00BF1968"/>
    <w:rsid w:val="00BF5455"/>
    <w:rsid w:val="00BF7949"/>
    <w:rsid w:val="00C00857"/>
    <w:rsid w:val="00C10224"/>
    <w:rsid w:val="00C10F1E"/>
    <w:rsid w:val="00C114E8"/>
    <w:rsid w:val="00C15E86"/>
    <w:rsid w:val="00C16BE8"/>
    <w:rsid w:val="00C17040"/>
    <w:rsid w:val="00C17103"/>
    <w:rsid w:val="00C22F7C"/>
    <w:rsid w:val="00C411F0"/>
    <w:rsid w:val="00C41683"/>
    <w:rsid w:val="00C42FED"/>
    <w:rsid w:val="00C526C8"/>
    <w:rsid w:val="00C551E3"/>
    <w:rsid w:val="00C751C3"/>
    <w:rsid w:val="00C839E8"/>
    <w:rsid w:val="00C92737"/>
    <w:rsid w:val="00CA10E0"/>
    <w:rsid w:val="00CB5986"/>
    <w:rsid w:val="00CB7C2C"/>
    <w:rsid w:val="00CC3A6B"/>
    <w:rsid w:val="00CD3A6D"/>
    <w:rsid w:val="00CE0526"/>
    <w:rsid w:val="00CE2127"/>
    <w:rsid w:val="00CE631A"/>
    <w:rsid w:val="00CF2BEC"/>
    <w:rsid w:val="00CF6AD0"/>
    <w:rsid w:val="00D00885"/>
    <w:rsid w:val="00D05A5C"/>
    <w:rsid w:val="00D0634A"/>
    <w:rsid w:val="00D06731"/>
    <w:rsid w:val="00D1734C"/>
    <w:rsid w:val="00D17625"/>
    <w:rsid w:val="00D17793"/>
    <w:rsid w:val="00D20898"/>
    <w:rsid w:val="00D27CEA"/>
    <w:rsid w:val="00D37425"/>
    <w:rsid w:val="00D5565A"/>
    <w:rsid w:val="00D57A33"/>
    <w:rsid w:val="00D60320"/>
    <w:rsid w:val="00D76EB1"/>
    <w:rsid w:val="00D8158D"/>
    <w:rsid w:val="00D858B5"/>
    <w:rsid w:val="00D8683E"/>
    <w:rsid w:val="00D91CC8"/>
    <w:rsid w:val="00D92D6E"/>
    <w:rsid w:val="00D94C6E"/>
    <w:rsid w:val="00D95E30"/>
    <w:rsid w:val="00DA2218"/>
    <w:rsid w:val="00DA45A0"/>
    <w:rsid w:val="00DA73D0"/>
    <w:rsid w:val="00DB4051"/>
    <w:rsid w:val="00DB66C9"/>
    <w:rsid w:val="00DD042F"/>
    <w:rsid w:val="00DE3A46"/>
    <w:rsid w:val="00DE4685"/>
    <w:rsid w:val="00DF1D5B"/>
    <w:rsid w:val="00DF64B5"/>
    <w:rsid w:val="00E0196E"/>
    <w:rsid w:val="00E07BED"/>
    <w:rsid w:val="00E10075"/>
    <w:rsid w:val="00E124F1"/>
    <w:rsid w:val="00E22B34"/>
    <w:rsid w:val="00E25ED3"/>
    <w:rsid w:val="00E26764"/>
    <w:rsid w:val="00E277E5"/>
    <w:rsid w:val="00E30522"/>
    <w:rsid w:val="00E414FE"/>
    <w:rsid w:val="00E43ED3"/>
    <w:rsid w:val="00E445E3"/>
    <w:rsid w:val="00E47571"/>
    <w:rsid w:val="00E62852"/>
    <w:rsid w:val="00E63283"/>
    <w:rsid w:val="00E637C5"/>
    <w:rsid w:val="00E6604E"/>
    <w:rsid w:val="00E66B9F"/>
    <w:rsid w:val="00E71E50"/>
    <w:rsid w:val="00E81966"/>
    <w:rsid w:val="00E859C7"/>
    <w:rsid w:val="00E95501"/>
    <w:rsid w:val="00E97B58"/>
    <w:rsid w:val="00EA1846"/>
    <w:rsid w:val="00EA6A56"/>
    <w:rsid w:val="00EB203F"/>
    <w:rsid w:val="00EB40DC"/>
    <w:rsid w:val="00EB512E"/>
    <w:rsid w:val="00EC1AB6"/>
    <w:rsid w:val="00EC28A5"/>
    <w:rsid w:val="00ED05F7"/>
    <w:rsid w:val="00EE047F"/>
    <w:rsid w:val="00EE342C"/>
    <w:rsid w:val="00EE7F3D"/>
    <w:rsid w:val="00EF7205"/>
    <w:rsid w:val="00F01652"/>
    <w:rsid w:val="00F018DE"/>
    <w:rsid w:val="00F104F0"/>
    <w:rsid w:val="00F131C0"/>
    <w:rsid w:val="00F209C9"/>
    <w:rsid w:val="00F313EA"/>
    <w:rsid w:val="00F33059"/>
    <w:rsid w:val="00F401FC"/>
    <w:rsid w:val="00F43850"/>
    <w:rsid w:val="00F4474A"/>
    <w:rsid w:val="00F54FA4"/>
    <w:rsid w:val="00F561D9"/>
    <w:rsid w:val="00F662BA"/>
    <w:rsid w:val="00F67F30"/>
    <w:rsid w:val="00F70554"/>
    <w:rsid w:val="00F72922"/>
    <w:rsid w:val="00F81B5B"/>
    <w:rsid w:val="00F825C3"/>
    <w:rsid w:val="00FB472F"/>
    <w:rsid w:val="00FC7162"/>
    <w:rsid w:val="00FD71B2"/>
    <w:rsid w:val="00FE422A"/>
    <w:rsid w:val="00FF5423"/>
    <w:rsid w:val="00FF5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D6868"/>
  <w15:chartTrackingRefBased/>
  <w15:docId w15:val="{5FECD7FA-0CAD-4BED-8602-4E5DE94E6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4DE6"/>
    <w:pPr>
      <w:ind w:left="720"/>
      <w:contextualSpacing/>
    </w:pPr>
  </w:style>
  <w:style w:type="paragraph" w:styleId="Header">
    <w:name w:val="header"/>
    <w:basedOn w:val="Normal"/>
    <w:link w:val="HeaderChar"/>
    <w:uiPriority w:val="99"/>
    <w:unhideWhenUsed/>
    <w:rsid w:val="00CE21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127"/>
  </w:style>
  <w:style w:type="paragraph" w:styleId="Footer">
    <w:name w:val="footer"/>
    <w:basedOn w:val="Normal"/>
    <w:link w:val="FooterChar"/>
    <w:uiPriority w:val="99"/>
    <w:unhideWhenUsed/>
    <w:rsid w:val="00CE21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127"/>
  </w:style>
  <w:style w:type="table" w:styleId="TableGrid">
    <w:name w:val="Table Grid"/>
    <w:basedOn w:val="TableNormal"/>
    <w:uiPriority w:val="39"/>
    <w:rsid w:val="00597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A1589"/>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selected">
    <w:name w:val="selected"/>
    <w:basedOn w:val="DefaultParagraphFont"/>
    <w:rsid w:val="008A15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17013">
      <w:bodyDiv w:val="1"/>
      <w:marLeft w:val="0"/>
      <w:marRight w:val="0"/>
      <w:marTop w:val="0"/>
      <w:marBottom w:val="0"/>
      <w:divBdr>
        <w:top w:val="none" w:sz="0" w:space="0" w:color="auto"/>
        <w:left w:val="none" w:sz="0" w:space="0" w:color="auto"/>
        <w:bottom w:val="none" w:sz="0" w:space="0" w:color="auto"/>
        <w:right w:val="none" w:sz="0" w:space="0" w:color="auto"/>
      </w:divBdr>
    </w:div>
    <w:div w:id="169759503">
      <w:bodyDiv w:val="1"/>
      <w:marLeft w:val="0"/>
      <w:marRight w:val="0"/>
      <w:marTop w:val="0"/>
      <w:marBottom w:val="0"/>
      <w:divBdr>
        <w:top w:val="none" w:sz="0" w:space="0" w:color="auto"/>
        <w:left w:val="none" w:sz="0" w:space="0" w:color="auto"/>
        <w:bottom w:val="none" w:sz="0" w:space="0" w:color="auto"/>
        <w:right w:val="none" w:sz="0" w:space="0" w:color="auto"/>
      </w:divBdr>
    </w:div>
    <w:div w:id="470366764">
      <w:bodyDiv w:val="1"/>
      <w:marLeft w:val="0"/>
      <w:marRight w:val="0"/>
      <w:marTop w:val="0"/>
      <w:marBottom w:val="0"/>
      <w:divBdr>
        <w:top w:val="none" w:sz="0" w:space="0" w:color="auto"/>
        <w:left w:val="none" w:sz="0" w:space="0" w:color="auto"/>
        <w:bottom w:val="none" w:sz="0" w:space="0" w:color="auto"/>
        <w:right w:val="none" w:sz="0" w:space="0" w:color="auto"/>
      </w:divBdr>
    </w:div>
    <w:div w:id="474878371">
      <w:bodyDiv w:val="1"/>
      <w:marLeft w:val="0"/>
      <w:marRight w:val="0"/>
      <w:marTop w:val="0"/>
      <w:marBottom w:val="0"/>
      <w:divBdr>
        <w:top w:val="none" w:sz="0" w:space="0" w:color="auto"/>
        <w:left w:val="none" w:sz="0" w:space="0" w:color="auto"/>
        <w:bottom w:val="none" w:sz="0" w:space="0" w:color="auto"/>
        <w:right w:val="none" w:sz="0" w:space="0" w:color="auto"/>
      </w:divBdr>
    </w:div>
    <w:div w:id="599610668">
      <w:bodyDiv w:val="1"/>
      <w:marLeft w:val="0"/>
      <w:marRight w:val="0"/>
      <w:marTop w:val="0"/>
      <w:marBottom w:val="0"/>
      <w:divBdr>
        <w:top w:val="none" w:sz="0" w:space="0" w:color="auto"/>
        <w:left w:val="none" w:sz="0" w:space="0" w:color="auto"/>
        <w:bottom w:val="none" w:sz="0" w:space="0" w:color="auto"/>
        <w:right w:val="none" w:sz="0" w:space="0" w:color="auto"/>
      </w:divBdr>
    </w:div>
    <w:div w:id="754517003">
      <w:bodyDiv w:val="1"/>
      <w:marLeft w:val="0"/>
      <w:marRight w:val="0"/>
      <w:marTop w:val="0"/>
      <w:marBottom w:val="0"/>
      <w:divBdr>
        <w:top w:val="none" w:sz="0" w:space="0" w:color="auto"/>
        <w:left w:val="none" w:sz="0" w:space="0" w:color="auto"/>
        <w:bottom w:val="none" w:sz="0" w:space="0" w:color="auto"/>
        <w:right w:val="none" w:sz="0" w:space="0" w:color="auto"/>
      </w:divBdr>
    </w:div>
    <w:div w:id="783309358">
      <w:bodyDiv w:val="1"/>
      <w:marLeft w:val="0"/>
      <w:marRight w:val="0"/>
      <w:marTop w:val="0"/>
      <w:marBottom w:val="0"/>
      <w:divBdr>
        <w:top w:val="none" w:sz="0" w:space="0" w:color="auto"/>
        <w:left w:val="none" w:sz="0" w:space="0" w:color="auto"/>
        <w:bottom w:val="none" w:sz="0" w:space="0" w:color="auto"/>
        <w:right w:val="none" w:sz="0" w:space="0" w:color="auto"/>
      </w:divBdr>
    </w:div>
    <w:div w:id="812527304">
      <w:bodyDiv w:val="1"/>
      <w:marLeft w:val="0"/>
      <w:marRight w:val="0"/>
      <w:marTop w:val="0"/>
      <w:marBottom w:val="0"/>
      <w:divBdr>
        <w:top w:val="none" w:sz="0" w:space="0" w:color="auto"/>
        <w:left w:val="none" w:sz="0" w:space="0" w:color="auto"/>
        <w:bottom w:val="none" w:sz="0" w:space="0" w:color="auto"/>
        <w:right w:val="none" w:sz="0" w:space="0" w:color="auto"/>
      </w:divBdr>
    </w:div>
    <w:div w:id="829760821">
      <w:bodyDiv w:val="1"/>
      <w:marLeft w:val="0"/>
      <w:marRight w:val="0"/>
      <w:marTop w:val="0"/>
      <w:marBottom w:val="0"/>
      <w:divBdr>
        <w:top w:val="none" w:sz="0" w:space="0" w:color="auto"/>
        <w:left w:val="none" w:sz="0" w:space="0" w:color="auto"/>
        <w:bottom w:val="none" w:sz="0" w:space="0" w:color="auto"/>
        <w:right w:val="none" w:sz="0" w:space="0" w:color="auto"/>
      </w:divBdr>
    </w:div>
    <w:div w:id="897253465">
      <w:bodyDiv w:val="1"/>
      <w:marLeft w:val="0"/>
      <w:marRight w:val="0"/>
      <w:marTop w:val="0"/>
      <w:marBottom w:val="0"/>
      <w:divBdr>
        <w:top w:val="none" w:sz="0" w:space="0" w:color="auto"/>
        <w:left w:val="none" w:sz="0" w:space="0" w:color="auto"/>
        <w:bottom w:val="none" w:sz="0" w:space="0" w:color="auto"/>
        <w:right w:val="none" w:sz="0" w:space="0" w:color="auto"/>
      </w:divBdr>
    </w:div>
    <w:div w:id="1029989937">
      <w:bodyDiv w:val="1"/>
      <w:marLeft w:val="0"/>
      <w:marRight w:val="0"/>
      <w:marTop w:val="0"/>
      <w:marBottom w:val="0"/>
      <w:divBdr>
        <w:top w:val="none" w:sz="0" w:space="0" w:color="auto"/>
        <w:left w:val="none" w:sz="0" w:space="0" w:color="auto"/>
        <w:bottom w:val="none" w:sz="0" w:space="0" w:color="auto"/>
        <w:right w:val="none" w:sz="0" w:space="0" w:color="auto"/>
      </w:divBdr>
    </w:div>
    <w:div w:id="1189366352">
      <w:bodyDiv w:val="1"/>
      <w:marLeft w:val="0"/>
      <w:marRight w:val="0"/>
      <w:marTop w:val="0"/>
      <w:marBottom w:val="0"/>
      <w:divBdr>
        <w:top w:val="none" w:sz="0" w:space="0" w:color="auto"/>
        <w:left w:val="none" w:sz="0" w:space="0" w:color="auto"/>
        <w:bottom w:val="none" w:sz="0" w:space="0" w:color="auto"/>
        <w:right w:val="none" w:sz="0" w:space="0" w:color="auto"/>
      </w:divBdr>
    </w:div>
    <w:div w:id="1193805733">
      <w:bodyDiv w:val="1"/>
      <w:marLeft w:val="0"/>
      <w:marRight w:val="0"/>
      <w:marTop w:val="0"/>
      <w:marBottom w:val="0"/>
      <w:divBdr>
        <w:top w:val="none" w:sz="0" w:space="0" w:color="auto"/>
        <w:left w:val="none" w:sz="0" w:space="0" w:color="auto"/>
        <w:bottom w:val="none" w:sz="0" w:space="0" w:color="auto"/>
        <w:right w:val="none" w:sz="0" w:space="0" w:color="auto"/>
      </w:divBdr>
    </w:div>
    <w:div w:id="1241990572">
      <w:bodyDiv w:val="1"/>
      <w:marLeft w:val="0"/>
      <w:marRight w:val="0"/>
      <w:marTop w:val="0"/>
      <w:marBottom w:val="0"/>
      <w:divBdr>
        <w:top w:val="none" w:sz="0" w:space="0" w:color="auto"/>
        <w:left w:val="none" w:sz="0" w:space="0" w:color="auto"/>
        <w:bottom w:val="none" w:sz="0" w:space="0" w:color="auto"/>
        <w:right w:val="none" w:sz="0" w:space="0" w:color="auto"/>
      </w:divBdr>
    </w:div>
    <w:div w:id="1278101152">
      <w:bodyDiv w:val="1"/>
      <w:marLeft w:val="0"/>
      <w:marRight w:val="0"/>
      <w:marTop w:val="0"/>
      <w:marBottom w:val="0"/>
      <w:divBdr>
        <w:top w:val="none" w:sz="0" w:space="0" w:color="auto"/>
        <w:left w:val="none" w:sz="0" w:space="0" w:color="auto"/>
        <w:bottom w:val="none" w:sz="0" w:space="0" w:color="auto"/>
        <w:right w:val="none" w:sz="0" w:space="0" w:color="auto"/>
      </w:divBdr>
    </w:div>
    <w:div w:id="1315835646">
      <w:bodyDiv w:val="1"/>
      <w:marLeft w:val="0"/>
      <w:marRight w:val="0"/>
      <w:marTop w:val="0"/>
      <w:marBottom w:val="0"/>
      <w:divBdr>
        <w:top w:val="none" w:sz="0" w:space="0" w:color="auto"/>
        <w:left w:val="none" w:sz="0" w:space="0" w:color="auto"/>
        <w:bottom w:val="none" w:sz="0" w:space="0" w:color="auto"/>
        <w:right w:val="none" w:sz="0" w:space="0" w:color="auto"/>
      </w:divBdr>
    </w:div>
    <w:div w:id="1436636691">
      <w:bodyDiv w:val="1"/>
      <w:marLeft w:val="0"/>
      <w:marRight w:val="0"/>
      <w:marTop w:val="0"/>
      <w:marBottom w:val="0"/>
      <w:divBdr>
        <w:top w:val="none" w:sz="0" w:space="0" w:color="auto"/>
        <w:left w:val="none" w:sz="0" w:space="0" w:color="auto"/>
        <w:bottom w:val="none" w:sz="0" w:space="0" w:color="auto"/>
        <w:right w:val="none" w:sz="0" w:space="0" w:color="auto"/>
      </w:divBdr>
    </w:div>
    <w:div w:id="1465810802">
      <w:bodyDiv w:val="1"/>
      <w:marLeft w:val="0"/>
      <w:marRight w:val="0"/>
      <w:marTop w:val="0"/>
      <w:marBottom w:val="0"/>
      <w:divBdr>
        <w:top w:val="none" w:sz="0" w:space="0" w:color="auto"/>
        <w:left w:val="none" w:sz="0" w:space="0" w:color="auto"/>
        <w:bottom w:val="none" w:sz="0" w:space="0" w:color="auto"/>
        <w:right w:val="none" w:sz="0" w:space="0" w:color="auto"/>
      </w:divBdr>
    </w:div>
    <w:div w:id="1475486642">
      <w:bodyDiv w:val="1"/>
      <w:marLeft w:val="0"/>
      <w:marRight w:val="0"/>
      <w:marTop w:val="0"/>
      <w:marBottom w:val="0"/>
      <w:divBdr>
        <w:top w:val="none" w:sz="0" w:space="0" w:color="auto"/>
        <w:left w:val="none" w:sz="0" w:space="0" w:color="auto"/>
        <w:bottom w:val="none" w:sz="0" w:space="0" w:color="auto"/>
        <w:right w:val="none" w:sz="0" w:space="0" w:color="auto"/>
      </w:divBdr>
    </w:div>
    <w:div w:id="1490057427">
      <w:bodyDiv w:val="1"/>
      <w:marLeft w:val="0"/>
      <w:marRight w:val="0"/>
      <w:marTop w:val="0"/>
      <w:marBottom w:val="0"/>
      <w:divBdr>
        <w:top w:val="none" w:sz="0" w:space="0" w:color="auto"/>
        <w:left w:val="none" w:sz="0" w:space="0" w:color="auto"/>
        <w:bottom w:val="none" w:sz="0" w:space="0" w:color="auto"/>
        <w:right w:val="none" w:sz="0" w:space="0" w:color="auto"/>
      </w:divBdr>
    </w:div>
    <w:div w:id="1497189930">
      <w:bodyDiv w:val="1"/>
      <w:marLeft w:val="0"/>
      <w:marRight w:val="0"/>
      <w:marTop w:val="0"/>
      <w:marBottom w:val="0"/>
      <w:divBdr>
        <w:top w:val="none" w:sz="0" w:space="0" w:color="auto"/>
        <w:left w:val="none" w:sz="0" w:space="0" w:color="auto"/>
        <w:bottom w:val="none" w:sz="0" w:space="0" w:color="auto"/>
        <w:right w:val="none" w:sz="0" w:space="0" w:color="auto"/>
      </w:divBdr>
    </w:div>
    <w:div w:id="1498960213">
      <w:bodyDiv w:val="1"/>
      <w:marLeft w:val="0"/>
      <w:marRight w:val="0"/>
      <w:marTop w:val="0"/>
      <w:marBottom w:val="0"/>
      <w:divBdr>
        <w:top w:val="none" w:sz="0" w:space="0" w:color="auto"/>
        <w:left w:val="none" w:sz="0" w:space="0" w:color="auto"/>
        <w:bottom w:val="none" w:sz="0" w:space="0" w:color="auto"/>
        <w:right w:val="none" w:sz="0" w:space="0" w:color="auto"/>
      </w:divBdr>
    </w:div>
    <w:div w:id="1503231684">
      <w:bodyDiv w:val="1"/>
      <w:marLeft w:val="0"/>
      <w:marRight w:val="0"/>
      <w:marTop w:val="0"/>
      <w:marBottom w:val="0"/>
      <w:divBdr>
        <w:top w:val="none" w:sz="0" w:space="0" w:color="auto"/>
        <w:left w:val="none" w:sz="0" w:space="0" w:color="auto"/>
        <w:bottom w:val="none" w:sz="0" w:space="0" w:color="auto"/>
        <w:right w:val="none" w:sz="0" w:space="0" w:color="auto"/>
      </w:divBdr>
    </w:div>
    <w:div w:id="1621257931">
      <w:bodyDiv w:val="1"/>
      <w:marLeft w:val="0"/>
      <w:marRight w:val="0"/>
      <w:marTop w:val="0"/>
      <w:marBottom w:val="0"/>
      <w:divBdr>
        <w:top w:val="none" w:sz="0" w:space="0" w:color="auto"/>
        <w:left w:val="none" w:sz="0" w:space="0" w:color="auto"/>
        <w:bottom w:val="none" w:sz="0" w:space="0" w:color="auto"/>
        <w:right w:val="none" w:sz="0" w:space="0" w:color="auto"/>
      </w:divBdr>
    </w:div>
    <w:div w:id="1746566795">
      <w:bodyDiv w:val="1"/>
      <w:marLeft w:val="0"/>
      <w:marRight w:val="0"/>
      <w:marTop w:val="0"/>
      <w:marBottom w:val="0"/>
      <w:divBdr>
        <w:top w:val="none" w:sz="0" w:space="0" w:color="auto"/>
        <w:left w:val="none" w:sz="0" w:space="0" w:color="auto"/>
        <w:bottom w:val="none" w:sz="0" w:space="0" w:color="auto"/>
        <w:right w:val="none" w:sz="0" w:space="0" w:color="auto"/>
      </w:divBdr>
    </w:div>
    <w:div w:id="1808815397">
      <w:bodyDiv w:val="1"/>
      <w:marLeft w:val="0"/>
      <w:marRight w:val="0"/>
      <w:marTop w:val="0"/>
      <w:marBottom w:val="0"/>
      <w:divBdr>
        <w:top w:val="none" w:sz="0" w:space="0" w:color="auto"/>
        <w:left w:val="none" w:sz="0" w:space="0" w:color="auto"/>
        <w:bottom w:val="none" w:sz="0" w:space="0" w:color="auto"/>
        <w:right w:val="none" w:sz="0" w:space="0" w:color="auto"/>
      </w:divBdr>
    </w:div>
    <w:div w:id="2054033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801</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Salmon</dc:creator>
  <cp:keywords/>
  <dc:description/>
  <cp:lastModifiedBy>Nadine Salmon</cp:lastModifiedBy>
  <cp:revision>3</cp:revision>
  <dcterms:created xsi:type="dcterms:W3CDTF">2026-03-26T14:57:00Z</dcterms:created>
  <dcterms:modified xsi:type="dcterms:W3CDTF">2026-03-26T15:22:00Z</dcterms:modified>
</cp:coreProperties>
</file>